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A5" w:rsidRDefault="00DE4FB9" w:rsidP="00DE4FB9">
      <w:pPr>
        <w:jc w:val="center"/>
        <w:rPr>
          <w:rFonts w:ascii="Arial" w:hAnsi="Arial"/>
          <w:color w:val="000000"/>
          <w:lang w:val="uk-UA"/>
        </w:rPr>
      </w:pPr>
      <w:r w:rsidRPr="00A232E6">
        <w:rPr>
          <w:rFonts w:ascii="Arial" w:hAnsi="Arial"/>
          <w:color w:val="000000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6" o:title=""/>
          </v:shape>
          <o:OLEObject Type="Embed" ProgID="Word.Picture.8" ShapeID="_x0000_i1025" DrawAspect="Content" ObjectID="_1697895955" r:id="rId7"/>
        </w:object>
      </w:r>
    </w:p>
    <w:p w:rsidR="00DE4FB9" w:rsidRPr="00A232E6" w:rsidRDefault="00DE4FB9" w:rsidP="00DE4F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32E6">
        <w:rPr>
          <w:rFonts w:ascii="Times New Roman" w:hAnsi="Times New Roman"/>
          <w:b/>
          <w:sz w:val="24"/>
          <w:szCs w:val="24"/>
        </w:rPr>
        <w:t>САВРАНСЬКА СЕЛИЩНА РАДА</w:t>
      </w:r>
    </w:p>
    <w:p w:rsidR="00DE4FB9" w:rsidRPr="00A232E6" w:rsidRDefault="00DE4FB9" w:rsidP="00DE4FB9">
      <w:pPr>
        <w:pStyle w:val="a5"/>
        <w:ind w:left="0"/>
        <w:rPr>
          <w:sz w:val="24"/>
          <w:szCs w:val="24"/>
        </w:rPr>
      </w:pPr>
      <w:r w:rsidRPr="00A232E6">
        <w:rPr>
          <w:sz w:val="24"/>
          <w:szCs w:val="24"/>
        </w:rPr>
        <w:t>ОДЕСЬКОЇ ОБЛАСТІ</w:t>
      </w:r>
    </w:p>
    <w:p w:rsidR="00DE4FB9" w:rsidRPr="00A232E6" w:rsidRDefault="00DE4FB9" w:rsidP="00DE4FB9">
      <w:pPr>
        <w:pStyle w:val="a5"/>
        <w:ind w:left="0"/>
        <w:rPr>
          <w:sz w:val="24"/>
          <w:szCs w:val="24"/>
        </w:rPr>
      </w:pPr>
    </w:p>
    <w:p w:rsidR="00DE4FB9" w:rsidRDefault="00DE4FB9" w:rsidP="00DE4FB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4FB9" w:rsidRDefault="00DE4FB9" w:rsidP="00DE4FB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07DE">
        <w:rPr>
          <w:rFonts w:ascii="Times New Roman" w:hAnsi="Times New Roman"/>
          <w:b/>
          <w:sz w:val="28"/>
          <w:szCs w:val="28"/>
          <w:lang w:val="uk-UA"/>
        </w:rPr>
        <w:t>ПРОТОКОЛ №</w:t>
      </w:r>
      <w:r w:rsidR="00847FB0">
        <w:rPr>
          <w:rFonts w:ascii="Times New Roman" w:hAnsi="Times New Roman"/>
          <w:b/>
          <w:sz w:val="28"/>
          <w:szCs w:val="28"/>
          <w:lang w:val="uk-UA"/>
        </w:rPr>
        <w:t xml:space="preserve"> 14</w:t>
      </w:r>
      <w:r w:rsidRPr="001507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E4FB9" w:rsidRPr="004D72D3" w:rsidRDefault="00DE4FB9" w:rsidP="00DE4FB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D72D3">
        <w:rPr>
          <w:rFonts w:ascii="Times New Roman" w:hAnsi="Times New Roman"/>
          <w:b/>
          <w:sz w:val="24"/>
          <w:szCs w:val="24"/>
          <w:lang w:val="uk-UA"/>
        </w:rPr>
        <w:t>пленарного засідання тринадцятої сесії Савранської селищної</w:t>
      </w:r>
    </w:p>
    <w:p w:rsidR="00DE4FB9" w:rsidRPr="004D72D3" w:rsidRDefault="00DE4FB9" w:rsidP="00DE4FB9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4D72D3">
        <w:rPr>
          <w:rFonts w:ascii="Times New Roman" w:hAnsi="Times New Roman"/>
          <w:b/>
          <w:sz w:val="24"/>
          <w:szCs w:val="24"/>
          <w:lang w:val="uk-UA"/>
        </w:rPr>
        <w:t>ради VIII скликання</w:t>
      </w:r>
    </w:p>
    <w:p w:rsidR="00DE4FB9" w:rsidRDefault="00DE4FB9" w:rsidP="00DE4FB9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E4FB9" w:rsidRDefault="00DE4FB9" w:rsidP="00DE4FB9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E4FB9" w:rsidRDefault="00DE4FB9" w:rsidP="00DE4FB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смт.Саврань</w:t>
      </w: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                             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«28» жовтня 2021 року</w:t>
      </w:r>
    </w:p>
    <w:p w:rsidR="00DE4FB9" w:rsidRDefault="00DE4FB9" w:rsidP="00DE4FB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 </w:t>
      </w:r>
    </w:p>
    <w:p w:rsidR="00DE4FB9" w:rsidRPr="007B4ED3" w:rsidRDefault="00DE4FB9" w:rsidP="00DE4FB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  <w:r w:rsidRPr="007B4ED3">
        <w:rPr>
          <w:rFonts w:ascii="Times New Roman" w:hAnsi="Times New Roman"/>
          <w:sz w:val="20"/>
          <w:szCs w:val="20"/>
          <w:lang w:val="uk-UA"/>
        </w:rPr>
        <w:t>Місце проведення – малий зал адмінбудинку селищної ради</w:t>
      </w:r>
    </w:p>
    <w:p w:rsidR="00DE4FB9" w:rsidRPr="007B4ED3" w:rsidRDefault="00DE4FB9" w:rsidP="00DE4FB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смт Саврань)</w:t>
      </w:r>
    </w:p>
    <w:p w:rsidR="00DE4FB9" w:rsidRDefault="00DE4FB9" w:rsidP="00DE4FB9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DE4FB9" w:rsidRDefault="00DE4FB9" w:rsidP="00DE4FB9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96579" w:rsidRDefault="00DE4FB9" w:rsidP="00DE4FB9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Час роботи</w:t>
      </w:r>
      <w:r w:rsidR="00E2171E">
        <w:rPr>
          <w:rFonts w:ascii="Times New Roman" w:hAnsi="Times New Roman"/>
          <w:color w:val="000000"/>
          <w:sz w:val="24"/>
          <w:szCs w:val="24"/>
          <w:lang w:val="uk-UA"/>
        </w:rPr>
        <w:t xml:space="preserve"> пленарного засідання –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E2171E">
        <w:rPr>
          <w:rFonts w:ascii="Times New Roman" w:hAnsi="Times New Roman"/>
          <w:color w:val="000000"/>
          <w:sz w:val="24"/>
          <w:szCs w:val="24"/>
          <w:lang w:val="uk-UA"/>
        </w:rPr>
        <w:t xml:space="preserve">.00- </w:t>
      </w:r>
      <w:r w:rsidR="00696579">
        <w:rPr>
          <w:rFonts w:ascii="Times New Roman" w:hAnsi="Times New Roman"/>
          <w:color w:val="000000"/>
          <w:sz w:val="24"/>
          <w:szCs w:val="24"/>
          <w:lang w:val="uk-UA"/>
        </w:rPr>
        <w:t>12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696579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 год.</w:t>
      </w:r>
      <w:r>
        <w:rPr>
          <w:rFonts w:ascii="Times New Roman" w:hAnsi="Times New Roman"/>
          <w:color w:val="000000"/>
          <w:sz w:val="24"/>
          <w:szCs w:val="24"/>
        </w:rPr>
        <w:t>       </w:t>
      </w:r>
    </w:p>
    <w:p w:rsidR="004D72D3" w:rsidRDefault="004D72D3" w:rsidP="00DE4FB9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72D3" w:rsidRDefault="004D72D3" w:rsidP="00DE4FB9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:rsidR="004D72D3" w:rsidRDefault="004D72D3" w:rsidP="00DE4FB9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D72D3" w:rsidRPr="00B4639B" w:rsidRDefault="004D72D3" w:rsidP="00DE4FB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4639B">
        <w:rPr>
          <w:rFonts w:ascii="Times New Roman" w:hAnsi="Times New Roman"/>
          <w:sz w:val="24"/>
          <w:szCs w:val="24"/>
          <w:lang w:val="uk-UA"/>
        </w:rPr>
        <w:t>Присутні:</w:t>
      </w:r>
      <w:r w:rsidR="00B4639B">
        <w:rPr>
          <w:rFonts w:ascii="Times New Roman" w:hAnsi="Times New Roman"/>
          <w:sz w:val="24"/>
          <w:szCs w:val="24"/>
          <w:lang w:val="uk-UA"/>
        </w:rPr>
        <w:t>17</w:t>
      </w:r>
      <w:r w:rsidRPr="00B4639B">
        <w:rPr>
          <w:rFonts w:ascii="Times New Roman" w:hAnsi="Times New Roman"/>
          <w:sz w:val="24"/>
          <w:szCs w:val="24"/>
          <w:lang w:val="uk-UA"/>
        </w:rPr>
        <w:t xml:space="preserve"> (список додається)</w:t>
      </w:r>
      <w:r w:rsidR="00B4639B">
        <w:rPr>
          <w:rFonts w:ascii="Times New Roman" w:hAnsi="Times New Roman"/>
          <w:sz w:val="24"/>
          <w:szCs w:val="24"/>
          <w:lang w:val="uk-UA"/>
        </w:rPr>
        <w:t xml:space="preserve"> депутатів</w:t>
      </w:r>
      <w:r w:rsidRPr="00B4639B">
        <w:rPr>
          <w:rFonts w:ascii="Times New Roman" w:hAnsi="Times New Roman"/>
          <w:sz w:val="24"/>
          <w:szCs w:val="24"/>
          <w:lang w:val="uk-UA"/>
        </w:rPr>
        <w:t>.</w:t>
      </w:r>
    </w:p>
    <w:p w:rsidR="004D72D3" w:rsidRPr="00B4639B" w:rsidRDefault="004D72D3" w:rsidP="00DE4FB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D72D3" w:rsidRPr="00B4639B" w:rsidRDefault="004D72D3" w:rsidP="008D054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4639B">
        <w:rPr>
          <w:rFonts w:ascii="Times New Roman" w:hAnsi="Times New Roman"/>
          <w:sz w:val="24"/>
          <w:szCs w:val="24"/>
          <w:lang w:val="uk-UA"/>
        </w:rPr>
        <w:t xml:space="preserve">Відсутні депутати: </w:t>
      </w:r>
      <w:r w:rsidR="008D0543" w:rsidRPr="00B4639B">
        <w:rPr>
          <w:rFonts w:ascii="Times New Roman" w:hAnsi="Times New Roman"/>
          <w:sz w:val="24"/>
          <w:szCs w:val="24"/>
          <w:lang w:val="uk-UA"/>
        </w:rPr>
        <w:t xml:space="preserve">Бережок С.А., </w:t>
      </w:r>
      <w:r w:rsidRPr="00B4639B">
        <w:rPr>
          <w:rFonts w:ascii="Times New Roman" w:hAnsi="Times New Roman"/>
          <w:sz w:val="24"/>
          <w:szCs w:val="24"/>
          <w:lang w:val="uk-UA"/>
        </w:rPr>
        <w:t xml:space="preserve"> Буманська О.О.,</w:t>
      </w:r>
      <w:r w:rsidR="008D0543" w:rsidRPr="00B463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639B">
        <w:rPr>
          <w:rFonts w:ascii="Times New Roman" w:hAnsi="Times New Roman"/>
          <w:color w:val="000000"/>
          <w:sz w:val="24"/>
          <w:szCs w:val="24"/>
          <w:lang w:val="uk-UA"/>
        </w:rPr>
        <w:t xml:space="preserve">Бондаренко В.В., </w:t>
      </w:r>
      <w:r w:rsidR="008D0543" w:rsidRPr="00B4639B">
        <w:rPr>
          <w:rFonts w:ascii="Times New Roman" w:hAnsi="Times New Roman"/>
          <w:sz w:val="24"/>
          <w:szCs w:val="24"/>
          <w:lang w:val="uk-UA"/>
        </w:rPr>
        <w:t xml:space="preserve">Герасимішина С.В., Коровенко В.В., </w:t>
      </w:r>
      <w:r w:rsidR="00B4639B" w:rsidRPr="00B4639B">
        <w:rPr>
          <w:rFonts w:ascii="Times New Roman" w:hAnsi="Times New Roman"/>
          <w:sz w:val="24"/>
          <w:szCs w:val="24"/>
          <w:lang w:val="uk-UA"/>
        </w:rPr>
        <w:t>Мартиновський Г.В.</w:t>
      </w:r>
      <w:r w:rsidR="008D0543" w:rsidRPr="00B4639B">
        <w:rPr>
          <w:rFonts w:ascii="Times New Roman" w:hAnsi="Times New Roman"/>
          <w:sz w:val="24"/>
          <w:szCs w:val="24"/>
          <w:lang w:val="uk-UA"/>
        </w:rPr>
        <w:t>, Паламарчук О.М., Чумак Л.О.,</w:t>
      </w:r>
      <w:r w:rsidR="00B4639B" w:rsidRPr="00B4639B">
        <w:rPr>
          <w:rFonts w:ascii="Times New Roman" w:hAnsi="Times New Roman"/>
          <w:sz w:val="24"/>
          <w:szCs w:val="24"/>
          <w:lang w:val="uk-UA"/>
        </w:rPr>
        <w:t xml:space="preserve"> Фіник В.І.</w:t>
      </w:r>
    </w:p>
    <w:p w:rsidR="00DE4FB9" w:rsidRPr="004D72D3" w:rsidRDefault="00DE4FB9" w:rsidP="00DE4FB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 w:rsidRPr="004D72D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DE4FB9" w:rsidRDefault="00526DC5" w:rsidP="00DE4FB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26DC5">
        <w:rPr>
          <w:rFonts w:ascii="Times New Roman" w:hAnsi="Times New Roman"/>
          <w:color w:val="000000"/>
          <w:sz w:val="24"/>
          <w:szCs w:val="24"/>
          <w:lang w:val="uk-UA"/>
        </w:rPr>
        <w:t>На сесії присутні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радник  Подільської  районної адміністрації – Каушан М.П., </w:t>
      </w:r>
      <w:r w:rsidR="00964EDB">
        <w:rPr>
          <w:rFonts w:ascii="Times New Roman" w:hAnsi="Times New Roman"/>
          <w:color w:val="000000"/>
          <w:sz w:val="24"/>
          <w:szCs w:val="24"/>
          <w:lang w:val="uk-UA"/>
        </w:rPr>
        <w:t>9 старост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64EDB">
        <w:rPr>
          <w:rFonts w:ascii="Times New Roman" w:hAnsi="Times New Roman"/>
          <w:color w:val="000000"/>
          <w:sz w:val="24"/>
          <w:szCs w:val="24"/>
          <w:lang w:val="uk-UA"/>
        </w:rPr>
        <w:t>старостинських округів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Савранської селищної територіальної громади, Базей М.М.</w:t>
      </w:r>
      <w:r w:rsidR="00964E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-перший заступник селищного голови, Лавренюк О.М.-</w:t>
      </w:r>
      <w:r w:rsidR="00B164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заступник селищного голови, Колебл</w:t>
      </w:r>
      <w:r w:rsidR="00B164E7">
        <w:rPr>
          <w:rFonts w:ascii="Times New Roman" w:hAnsi="Times New Roman"/>
          <w:color w:val="000000"/>
          <w:sz w:val="24"/>
          <w:szCs w:val="24"/>
          <w:lang w:val="uk-UA"/>
        </w:rPr>
        <w:t>юк А.Ф. – начальник фінансового відділу селищної ради, Усата С.І.</w:t>
      </w:r>
      <w:r w:rsidR="00964E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164E7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="00964E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C1ED4">
        <w:rPr>
          <w:rFonts w:ascii="Times New Roman" w:hAnsi="Times New Roman"/>
          <w:color w:val="000000"/>
          <w:sz w:val="24"/>
          <w:szCs w:val="24"/>
          <w:lang w:val="uk-UA"/>
        </w:rPr>
        <w:t xml:space="preserve">начальник відділу </w:t>
      </w:r>
      <w:r w:rsidR="00964EDB">
        <w:rPr>
          <w:rFonts w:ascii="Times New Roman" w:hAnsi="Times New Roman"/>
          <w:color w:val="000000"/>
          <w:sz w:val="24"/>
          <w:szCs w:val="24"/>
          <w:lang w:val="uk-UA"/>
        </w:rPr>
        <w:t xml:space="preserve">освіти, </w:t>
      </w:r>
      <w:r w:rsidR="005C1ED4">
        <w:rPr>
          <w:rFonts w:ascii="Times New Roman" w:hAnsi="Times New Roman"/>
          <w:color w:val="000000"/>
          <w:sz w:val="24"/>
          <w:szCs w:val="24"/>
          <w:lang w:val="uk-UA"/>
        </w:rPr>
        <w:t xml:space="preserve">молоді та спорту, Цибулько Т.В. – головний лікар  КНП «Савранська лікарня», Терпан О.В. </w:t>
      </w:r>
      <w:r w:rsidR="005025AC">
        <w:rPr>
          <w:rFonts w:ascii="Times New Roman" w:hAnsi="Times New Roman"/>
          <w:color w:val="000000"/>
          <w:sz w:val="24"/>
          <w:szCs w:val="24"/>
          <w:lang w:val="uk-UA"/>
        </w:rPr>
        <w:t>–</w:t>
      </w:r>
      <w:r w:rsidR="005C1ED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D0543">
        <w:rPr>
          <w:rFonts w:ascii="Times New Roman" w:hAnsi="Times New Roman"/>
          <w:color w:val="000000"/>
          <w:sz w:val="24"/>
          <w:szCs w:val="24"/>
          <w:lang w:val="uk-UA"/>
        </w:rPr>
        <w:t xml:space="preserve">начальник відділу правового забезпечення та кадрової роботи </w:t>
      </w:r>
      <w:r w:rsidR="005025AC">
        <w:rPr>
          <w:rFonts w:ascii="Times New Roman" w:hAnsi="Times New Roman"/>
          <w:color w:val="000000"/>
          <w:sz w:val="24"/>
          <w:szCs w:val="24"/>
          <w:lang w:val="uk-UA"/>
        </w:rPr>
        <w:t>Савранської селищної ради.</w:t>
      </w:r>
    </w:p>
    <w:p w:rsidR="005025AC" w:rsidRDefault="005025AC" w:rsidP="00DE4FB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25AC" w:rsidRDefault="005025AC" w:rsidP="005025AC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 на сесії – Дужій С.Г. – селищний голова</w:t>
      </w:r>
    </w:p>
    <w:p w:rsidR="005025AC" w:rsidRDefault="005025AC" w:rsidP="005025AC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25AC" w:rsidRDefault="005025AC" w:rsidP="005025AC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Підрахунок голосів веде лічильна комісія</w:t>
      </w:r>
      <w:r w:rsidR="00C60590">
        <w:rPr>
          <w:rFonts w:ascii="Times New Roman" w:hAnsi="Times New Roman"/>
          <w:color w:val="000000"/>
          <w:sz w:val="24"/>
          <w:szCs w:val="24"/>
          <w:lang w:val="uk-UA"/>
        </w:rPr>
        <w:t xml:space="preserve">, обрана на першому пленарному засіданні першої сесії селищної ради </w:t>
      </w:r>
      <w:r w:rsidR="008D0543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8D0543">
        <w:rPr>
          <w:rFonts w:ascii="Times New Roman" w:hAnsi="Times New Roman"/>
          <w:color w:val="000000"/>
          <w:sz w:val="24"/>
          <w:szCs w:val="24"/>
          <w:lang w:val="uk-UA"/>
        </w:rPr>
        <w:t xml:space="preserve"> скликання </w:t>
      </w:r>
      <w:r w:rsidR="00C60590">
        <w:rPr>
          <w:rFonts w:ascii="Times New Roman" w:hAnsi="Times New Roman"/>
          <w:color w:val="000000"/>
          <w:sz w:val="24"/>
          <w:szCs w:val="24"/>
          <w:lang w:val="uk-UA"/>
        </w:rPr>
        <w:t>у складі: Шевченко О.В., Починок А.В., Бондаренко В.В.</w:t>
      </w:r>
    </w:p>
    <w:p w:rsidR="00C60590" w:rsidRDefault="00C60590" w:rsidP="005025AC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60590" w:rsidRPr="00526DC5" w:rsidRDefault="00C60590" w:rsidP="005025AC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Селищний голова Дужій С.Г. оголосив про відкриття пленарного засідання тринадцятої сесії Савранської селищної ради.</w:t>
      </w:r>
    </w:p>
    <w:p w:rsidR="00DE4FB9" w:rsidRDefault="00DE4FB9" w:rsidP="00DE4FB9">
      <w:pPr>
        <w:pStyle w:val="a3"/>
        <w:jc w:val="both"/>
        <w:rPr>
          <w:rFonts w:ascii="Arial" w:hAnsi="Arial"/>
          <w:color w:val="000000"/>
          <w:lang w:val="uk-UA"/>
        </w:rPr>
      </w:pPr>
    </w:p>
    <w:p w:rsidR="00DE4FB9" w:rsidRPr="00C60590" w:rsidRDefault="00C60590" w:rsidP="00C6059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Регламент роботи сесії:</w:t>
      </w:r>
    </w:p>
    <w:p w:rsidR="00C60590" w:rsidRPr="00C60590" w:rsidRDefault="00C60590" w:rsidP="00C6059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Доповідь – до 10 хв.</w:t>
      </w:r>
    </w:p>
    <w:p w:rsidR="00C60590" w:rsidRPr="00C60590" w:rsidRDefault="00C60590" w:rsidP="00C6059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Питання, зауваження, пропозиції – до 2 хв.</w:t>
      </w:r>
    </w:p>
    <w:p w:rsidR="00C60590" w:rsidRPr="00C60590" w:rsidRDefault="00C60590" w:rsidP="00C6059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Репліки – до 1 хв.</w:t>
      </w:r>
    </w:p>
    <w:p w:rsidR="00C60590" w:rsidRPr="00C60590" w:rsidRDefault="00C60590" w:rsidP="00C6059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60590">
        <w:rPr>
          <w:rFonts w:ascii="Times New Roman" w:hAnsi="Times New Roman"/>
          <w:sz w:val="24"/>
          <w:szCs w:val="24"/>
          <w:lang w:val="uk-UA"/>
        </w:rPr>
        <w:t>Пленарне засідання провести до 3 год.</w:t>
      </w:r>
    </w:p>
    <w:p w:rsidR="00C77663" w:rsidRDefault="00C77663" w:rsidP="00526D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A5E91" w:rsidRDefault="00DA5E91" w:rsidP="00DA5E9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DA5E91">
        <w:rPr>
          <w:rFonts w:ascii="Times New Roman" w:hAnsi="Times New Roman"/>
          <w:b/>
          <w:sz w:val="24"/>
          <w:szCs w:val="24"/>
          <w:lang w:val="uk-UA"/>
        </w:rPr>
        <w:lastRenderedPageBreak/>
        <w:t>СЛУХАЛИ :</w:t>
      </w:r>
    </w:p>
    <w:p w:rsidR="004C0EFF" w:rsidRPr="00DA5E91" w:rsidRDefault="004C0EFF" w:rsidP="00DA5E9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77663" w:rsidRDefault="00DA5E91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Головуючого,</w:t>
      </w:r>
      <w:r>
        <w:rPr>
          <w:rFonts w:ascii="Times New Roman" w:hAnsi="Times New Roman"/>
          <w:sz w:val="24"/>
          <w:szCs w:val="24"/>
          <w:lang w:val="uk-UA"/>
        </w:rPr>
        <w:t xml:space="preserve"> який поінформував присутніх про кількість питань порядку денного і сказав, що всі проекти рішень по питаннях, що включені до </w:t>
      </w:r>
      <w:r w:rsidR="008D0543">
        <w:rPr>
          <w:rFonts w:ascii="Times New Roman" w:hAnsi="Times New Roman"/>
          <w:sz w:val="24"/>
          <w:szCs w:val="24"/>
          <w:lang w:val="uk-UA"/>
        </w:rPr>
        <w:t xml:space="preserve">проєкту </w:t>
      </w:r>
      <w:r>
        <w:rPr>
          <w:rFonts w:ascii="Times New Roman" w:hAnsi="Times New Roman"/>
          <w:sz w:val="24"/>
          <w:szCs w:val="24"/>
          <w:lang w:val="uk-UA"/>
        </w:rPr>
        <w:t>Порядку денного, оприлюднені на</w:t>
      </w:r>
      <w:r w:rsidR="00C77663">
        <w:rPr>
          <w:rFonts w:ascii="Times New Roman" w:hAnsi="Times New Roman"/>
          <w:sz w:val="24"/>
          <w:szCs w:val="24"/>
          <w:lang w:val="uk-UA"/>
        </w:rPr>
        <w:t xml:space="preserve"> сайті селищної ради, попередньо розглянуті, погоджені та схвалені постійними комісіями селищної ради та </w:t>
      </w:r>
      <w:r w:rsidR="00E357BA">
        <w:rPr>
          <w:rFonts w:ascii="Times New Roman" w:hAnsi="Times New Roman"/>
          <w:sz w:val="24"/>
          <w:szCs w:val="24"/>
          <w:lang w:val="uk-UA"/>
        </w:rPr>
        <w:t>поцікавився які будуть у депутатів зауваження,</w:t>
      </w:r>
      <w:r w:rsidR="00C77663">
        <w:rPr>
          <w:rFonts w:ascii="Times New Roman" w:hAnsi="Times New Roman"/>
          <w:sz w:val="24"/>
          <w:szCs w:val="24"/>
          <w:lang w:val="uk-UA"/>
        </w:rPr>
        <w:t xml:space="preserve"> доповнення </w:t>
      </w:r>
      <w:r w:rsidR="00E357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7663">
        <w:rPr>
          <w:rFonts w:ascii="Times New Roman" w:hAnsi="Times New Roman"/>
          <w:sz w:val="24"/>
          <w:szCs w:val="24"/>
          <w:lang w:val="uk-UA"/>
        </w:rPr>
        <w:t>до порядку денного</w:t>
      </w:r>
      <w:r w:rsidR="00E357BA">
        <w:rPr>
          <w:rFonts w:ascii="Times New Roman" w:hAnsi="Times New Roman"/>
          <w:sz w:val="24"/>
          <w:szCs w:val="24"/>
          <w:lang w:val="uk-UA"/>
        </w:rPr>
        <w:t xml:space="preserve"> та пр</w:t>
      </w:r>
      <w:r w:rsidR="004C0EFF">
        <w:rPr>
          <w:rFonts w:ascii="Times New Roman" w:hAnsi="Times New Roman"/>
          <w:sz w:val="24"/>
          <w:szCs w:val="24"/>
          <w:lang w:val="uk-UA"/>
        </w:rPr>
        <w:t>опозиції щодо його затвердження</w:t>
      </w:r>
      <w:r w:rsidR="00C77663">
        <w:rPr>
          <w:rFonts w:ascii="Times New Roman" w:hAnsi="Times New Roman"/>
          <w:sz w:val="24"/>
          <w:szCs w:val="24"/>
          <w:lang w:val="uk-UA"/>
        </w:rPr>
        <w:t>.</w:t>
      </w:r>
    </w:p>
    <w:p w:rsidR="00C77663" w:rsidRDefault="00C77663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77663" w:rsidRDefault="00C77663" w:rsidP="00DA5E9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ВИСТУПИЛ</w:t>
      </w:r>
      <w:r w:rsidR="00E357BA">
        <w:rPr>
          <w:rFonts w:ascii="Times New Roman" w:hAnsi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E357BA" w:rsidRDefault="00E357BA" w:rsidP="00DA5E9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DA5E91" w:rsidRDefault="00C77663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Асауляк Т.П.</w:t>
      </w:r>
      <w:r w:rsidR="00E357BA">
        <w:rPr>
          <w:rFonts w:ascii="Times New Roman" w:hAnsi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1902">
        <w:rPr>
          <w:rFonts w:ascii="Times New Roman" w:hAnsi="Times New Roman"/>
          <w:sz w:val="24"/>
          <w:szCs w:val="24"/>
          <w:lang w:val="uk-UA"/>
        </w:rPr>
        <w:t>депутат селищної ради, яка запропонувала внести</w:t>
      </w:r>
      <w:r w:rsidR="00E357BA">
        <w:rPr>
          <w:rFonts w:ascii="Times New Roman" w:hAnsi="Times New Roman"/>
          <w:sz w:val="24"/>
          <w:szCs w:val="24"/>
          <w:lang w:val="uk-UA"/>
        </w:rPr>
        <w:t xml:space="preserve"> до порядку денного доповнення, а</w:t>
      </w:r>
      <w:r w:rsidR="00CA1902">
        <w:rPr>
          <w:rFonts w:ascii="Times New Roman" w:hAnsi="Times New Roman"/>
          <w:sz w:val="24"/>
          <w:szCs w:val="24"/>
          <w:lang w:val="uk-UA"/>
        </w:rPr>
        <w:t xml:space="preserve"> саме </w:t>
      </w:r>
      <w:r w:rsidR="00E357BA">
        <w:rPr>
          <w:rFonts w:ascii="Times New Roman" w:hAnsi="Times New Roman"/>
          <w:sz w:val="24"/>
          <w:szCs w:val="24"/>
          <w:lang w:val="uk-UA"/>
        </w:rPr>
        <w:t>: винести на розгляд питання щодо відновлення пасажирських перевезень</w:t>
      </w:r>
      <w:r w:rsidR="00CA190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E357BA">
        <w:rPr>
          <w:rFonts w:ascii="Times New Roman" w:hAnsi="Times New Roman"/>
          <w:sz w:val="24"/>
          <w:szCs w:val="24"/>
          <w:lang w:val="uk-UA"/>
        </w:rPr>
        <w:t>у четверг для всіх жителів територіальної громади</w:t>
      </w:r>
      <w:r w:rsidR="00AC7163">
        <w:rPr>
          <w:rFonts w:ascii="Times New Roman" w:hAnsi="Times New Roman"/>
          <w:sz w:val="24"/>
          <w:szCs w:val="24"/>
          <w:lang w:val="uk-UA"/>
        </w:rPr>
        <w:t>.</w:t>
      </w:r>
    </w:p>
    <w:p w:rsidR="00DA5E91" w:rsidRDefault="00AC7163" w:rsidP="00DA5E91">
      <w:pPr>
        <w:pStyle w:val="a3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C7163">
        <w:rPr>
          <w:rFonts w:ascii="Times New Roman" w:hAnsi="Times New Roman"/>
          <w:sz w:val="24"/>
          <w:szCs w:val="24"/>
          <w:lang w:val="uk-UA"/>
        </w:rPr>
        <w:t>поцікавився чи було</w:t>
      </w:r>
      <w:r w:rsidR="00A74126">
        <w:rPr>
          <w:rFonts w:ascii="Times New Roman" w:hAnsi="Times New Roman"/>
          <w:sz w:val="24"/>
          <w:szCs w:val="24"/>
          <w:lang w:val="uk-UA"/>
        </w:rPr>
        <w:t xml:space="preserve"> підготовлено пр</w:t>
      </w:r>
      <w:r w:rsidR="00E357BA">
        <w:rPr>
          <w:rFonts w:ascii="Times New Roman" w:hAnsi="Times New Roman"/>
          <w:sz w:val="24"/>
          <w:szCs w:val="24"/>
          <w:lang w:val="uk-UA"/>
        </w:rPr>
        <w:t xml:space="preserve">оект рішення по даному питанню та відхилив пропозицію, </w:t>
      </w:r>
      <w:r w:rsidR="00A74126">
        <w:rPr>
          <w:rFonts w:ascii="Times New Roman" w:hAnsi="Times New Roman"/>
          <w:sz w:val="24"/>
          <w:szCs w:val="24"/>
          <w:lang w:val="uk-UA"/>
        </w:rPr>
        <w:t xml:space="preserve">так як </w:t>
      </w:r>
      <w:r w:rsidR="00E357BA">
        <w:rPr>
          <w:rFonts w:ascii="Times New Roman" w:hAnsi="Times New Roman"/>
          <w:sz w:val="24"/>
          <w:szCs w:val="24"/>
          <w:lang w:val="uk-UA"/>
        </w:rPr>
        <w:t xml:space="preserve">відповідно до норм чинного законодавства та Регламенту роботи Савранської селищної ради без погодження </w:t>
      </w:r>
      <w:r w:rsidR="00A74126">
        <w:rPr>
          <w:rFonts w:ascii="Times New Roman" w:hAnsi="Times New Roman"/>
          <w:sz w:val="24"/>
          <w:szCs w:val="24"/>
          <w:lang w:val="uk-UA"/>
        </w:rPr>
        <w:t xml:space="preserve">проекту рішення </w:t>
      </w:r>
      <w:r w:rsidR="00E357BA">
        <w:rPr>
          <w:rFonts w:ascii="Times New Roman" w:hAnsi="Times New Roman"/>
          <w:sz w:val="24"/>
          <w:szCs w:val="24"/>
          <w:lang w:val="uk-UA"/>
        </w:rPr>
        <w:t>профільною  постійною</w:t>
      </w:r>
      <w:r w:rsidR="00A74126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E357BA">
        <w:rPr>
          <w:rFonts w:ascii="Times New Roman" w:hAnsi="Times New Roman"/>
          <w:sz w:val="24"/>
          <w:szCs w:val="24"/>
          <w:lang w:val="uk-UA"/>
        </w:rPr>
        <w:t>є</w:t>
      </w:r>
      <w:r w:rsidR="00A74126">
        <w:rPr>
          <w:rFonts w:ascii="Times New Roman" w:hAnsi="Times New Roman"/>
          <w:sz w:val="24"/>
          <w:szCs w:val="24"/>
          <w:lang w:val="uk-UA"/>
        </w:rPr>
        <w:t>ю</w:t>
      </w:r>
      <w:r w:rsidR="004C0EFF">
        <w:rPr>
          <w:rFonts w:ascii="Times New Roman" w:hAnsi="Times New Roman"/>
          <w:sz w:val="24"/>
          <w:szCs w:val="24"/>
          <w:lang w:val="uk-UA"/>
        </w:rPr>
        <w:t xml:space="preserve"> пит</w:t>
      </w:r>
      <w:r w:rsidR="00E357BA">
        <w:rPr>
          <w:rFonts w:ascii="Times New Roman" w:hAnsi="Times New Roman"/>
          <w:sz w:val="24"/>
          <w:szCs w:val="24"/>
          <w:lang w:val="uk-UA"/>
        </w:rPr>
        <w:t xml:space="preserve">ання не включається до порядку </w:t>
      </w:r>
      <w:r w:rsidR="004C0EFF">
        <w:rPr>
          <w:rFonts w:ascii="Times New Roman" w:hAnsi="Times New Roman"/>
          <w:sz w:val="24"/>
          <w:szCs w:val="24"/>
          <w:lang w:val="uk-UA"/>
        </w:rPr>
        <w:t>денного пленарного засідання 13 сес</w:t>
      </w:r>
      <w:r w:rsidR="00E357BA">
        <w:rPr>
          <w:rFonts w:ascii="Times New Roman" w:hAnsi="Times New Roman"/>
          <w:sz w:val="24"/>
          <w:szCs w:val="24"/>
          <w:lang w:val="uk-UA"/>
        </w:rPr>
        <w:t>ії селищної ради</w:t>
      </w:r>
      <w:r w:rsidR="00A74126">
        <w:rPr>
          <w:rFonts w:ascii="Times New Roman" w:hAnsi="Times New Roman"/>
          <w:sz w:val="24"/>
          <w:szCs w:val="24"/>
          <w:lang w:val="uk-UA"/>
        </w:rPr>
        <w:t>.</w:t>
      </w:r>
    </w:p>
    <w:p w:rsidR="00DA5E91" w:rsidRDefault="001D647C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1D647C">
        <w:rPr>
          <w:rFonts w:ascii="Times New Roman" w:hAnsi="Times New Roman"/>
          <w:b/>
          <w:sz w:val="24"/>
          <w:szCs w:val="24"/>
          <w:lang w:val="uk-UA"/>
        </w:rPr>
        <w:t>Бондарчук В.Р</w:t>
      </w:r>
      <w:r w:rsidRPr="001D647C">
        <w:rPr>
          <w:rFonts w:ascii="Times New Roman" w:hAnsi="Times New Roman"/>
          <w:sz w:val="24"/>
          <w:szCs w:val="24"/>
          <w:lang w:val="uk-UA"/>
        </w:rPr>
        <w:t>.. депутат селищної ради, який підтримав Асауляк Т.П.</w:t>
      </w:r>
      <w:r>
        <w:rPr>
          <w:rFonts w:ascii="Times New Roman" w:hAnsi="Times New Roman"/>
          <w:sz w:val="24"/>
          <w:szCs w:val="24"/>
          <w:lang w:val="uk-UA"/>
        </w:rPr>
        <w:t>, сказавши, що багато людей звертаються з даного приводу і представивши розрахунки на перевезення.</w:t>
      </w:r>
    </w:p>
    <w:p w:rsidR="001D647C" w:rsidRDefault="001D647C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1D647C">
        <w:rPr>
          <w:rFonts w:ascii="Times New Roman" w:hAnsi="Times New Roman"/>
          <w:b/>
          <w:sz w:val="24"/>
          <w:szCs w:val="24"/>
          <w:lang w:val="uk-UA"/>
        </w:rPr>
        <w:t>Хапатнюковський О.В.</w:t>
      </w:r>
      <w:r>
        <w:rPr>
          <w:rFonts w:ascii="Times New Roman" w:hAnsi="Times New Roman"/>
          <w:sz w:val="24"/>
          <w:szCs w:val="24"/>
          <w:lang w:val="uk-UA"/>
        </w:rPr>
        <w:t>, депутат селищної ради, голова фракції ВО «Батьківщина», запропонував оголосити перерву, зібрати засідання постійної комісії, розглянути зазначене питання, підготувати проект рішення і потім внести доповнення до проекту порядку денного.</w:t>
      </w:r>
    </w:p>
    <w:p w:rsidR="004D7868" w:rsidRDefault="004D7868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D647C" w:rsidRDefault="001D647C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Технічним голосуванням</w:t>
      </w:r>
      <w:r w:rsidR="004D7868">
        <w:rPr>
          <w:rFonts w:ascii="Times New Roman" w:hAnsi="Times New Roman"/>
          <w:sz w:val="24"/>
          <w:szCs w:val="24"/>
          <w:lang w:val="uk-UA"/>
        </w:rPr>
        <w:t xml:space="preserve"> прийнято рішення про оголошення перерви в пленарному засіданні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7868">
        <w:rPr>
          <w:rFonts w:ascii="Times New Roman" w:hAnsi="Times New Roman"/>
          <w:sz w:val="24"/>
          <w:szCs w:val="24"/>
          <w:lang w:val="uk-UA"/>
        </w:rPr>
        <w:t xml:space="preserve"> для проведення засідання постійної комісії 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власності.</w:t>
      </w:r>
    </w:p>
    <w:p w:rsidR="004D7868" w:rsidRPr="001D647C" w:rsidRDefault="004D7868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A5E91" w:rsidRDefault="00991A95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Головуючий</w:t>
      </w:r>
      <w:r w:rsidR="004D7868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4D7868" w:rsidRPr="00C1226A">
        <w:rPr>
          <w:rFonts w:ascii="Times New Roman" w:hAnsi="Times New Roman"/>
          <w:sz w:val="24"/>
          <w:szCs w:val="24"/>
          <w:lang w:val="uk-UA"/>
        </w:rPr>
        <w:t>враховуючи те, що засідання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D7868">
        <w:rPr>
          <w:rFonts w:ascii="Times New Roman" w:hAnsi="Times New Roman"/>
          <w:sz w:val="24"/>
          <w:szCs w:val="24"/>
          <w:lang w:val="uk-UA"/>
        </w:rPr>
        <w:t>постійної комісії 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</w:t>
      </w:r>
      <w:r w:rsidR="004D7868" w:rsidRPr="00AC71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7868">
        <w:rPr>
          <w:rFonts w:ascii="Times New Roman" w:hAnsi="Times New Roman"/>
          <w:sz w:val="24"/>
          <w:szCs w:val="24"/>
          <w:lang w:val="uk-UA"/>
        </w:rPr>
        <w:t xml:space="preserve">не відбулось через відсутність кворуму, </w:t>
      </w:r>
      <w:r w:rsidRPr="00AC7163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оставив на г</w:t>
      </w:r>
      <w:r w:rsidR="00BF0476">
        <w:rPr>
          <w:rFonts w:ascii="Times New Roman" w:hAnsi="Times New Roman"/>
          <w:sz w:val="24"/>
          <w:szCs w:val="24"/>
          <w:lang w:val="uk-UA"/>
        </w:rPr>
        <w:t>олосування питання про затвердження</w:t>
      </w:r>
      <w:r>
        <w:rPr>
          <w:rFonts w:ascii="Times New Roman" w:hAnsi="Times New Roman"/>
          <w:sz w:val="24"/>
          <w:szCs w:val="24"/>
          <w:lang w:val="uk-UA"/>
        </w:rPr>
        <w:t xml:space="preserve"> Порядку денного </w:t>
      </w:r>
      <w:r w:rsidR="00BF0476">
        <w:rPr>
          <w:rFonts w:ascii="Times New Roman" w:hAnsi="Times New Roman"/>
          <w:sz w:val="24"/>
          <w:szCs w:val="24"/>
          <w:lang w:val="uk-UA"/>
        </w:rPr>
        <w:t xml:space="preserve">13 </w:t>
      </w:r>
      <w:r>
        <w:rPr>
          <w:rFonts w:ascii="Times New Roman" w:hAnsi="Times New Roman"/>
          <w:sz w:val="24"/>
          <w:szCs w:val="24"/>
          <w:lang w:val="uk-UA"/>
        </w:rPr>
        <w:t>сесії</w:t>
      </w:r>
      <w:r w:rsidR="00E357BA">
        <w:rPr>
          <w:rFonts w:ascii="Times New Roman" w:hAnsi="Times New Roman"/>
          <w:sz w:val="24"/>
          <w:szCs w:val="24"/>
          <w:lang w:val="uk-UA"/>
        </w:rPr>
        <w:t>, в кількості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57BA">
        <w:rPr>
          <w:rFonts w:ascii="Times New Roman" w:hAnsi="Times New Roman"/>
          <w:sz w:val="24"/>
          <w:szCs w:val="24"/>
          <w:lang w:val="uk-UA"/>
        </w:rPr>
        <w:t>126 питань «З</w:t>
      </w:r>
      <w:r>
        <w:rPr>
          <w:rFonts w:ascii="Times New Roman" w:hAnsi="Times New Roman"/>
          <w:sz w:val="24"/>
          <w:szCs w:val="24"/>
          <w:lang w:val="uk-UA"/>
        </w:rPr>
        <w:t>а основу</w:t>
      </w:r>
      <w:r w:rsidR="00E357BA">
        <w:rPr>
          <w:rFonts w:ascii="Times New Roman" w:hAnsi="Times New Roman"/>
          <w:sz w:val="24"/>
          <w:szCs w:val="24"/>
          <w:lang w:val="uk-UA"/>
        </w:rPr>
        <w:t>»</w:t>
      </w:r>
      <w:r w:rsidR="00BF0476">
        <w:rPr>
          <w:rFonts w:ascii="Times New Roman" w:hAnsi="Times New Roman"/>
          <w:sz w:val="24"/>
          <w:szCs w:val="24"/>
          <w:lang w:val="uk-UA"/>
        </w:rPr>
        <w:t xml:space="preserve"> і «В цілому»</w:t>
      </w:r>
      <w:r>
        <w:rPr>
          <w:rFonts w:ascii="Times New Roman" w:hAnsi="Times New Roman"/>
          <w:sz w:val="24"/>
          <w:szCs w:val="24"/>
          <w:lang w:val="uk-UA"/>
        </w:rPr>
        <w:t xml:space="preserve">  з 1 по 126 питання.</w:t>
      </w:r>
    </w:p>
    <w:p w:rsidR="00CB2E51" w:rsidRDefault="00CB2E51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B2E51" w:rsidRPr="00B4639B" w:rsidRDefault="00CB2E51" w:rsidP="00CB2E5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4639B">
        <w:rPr>
          <w:rFonts w:ascii="Times New Roman" w:hAnsi="Times New Roman"/>
          <w:sz w:val="24"/>
          <w:szCs w:val="24"/>
          <w:lang w:val="uk-UA"/>
        </w:rPr>
        <w:t>Депутати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B4639B">
        <w:rPr>
          <w:rFonts w:ascii="Times New Roman" w:hAnsi="Times New Roman"/>
          <w:sz w:val="24"/>
          <w:szCs w:val="24"/>
          <w:lang w:val="uk-UA"/>
        </w:rPr>
        <w:t xml:space="preserve"> Асауляк Т.П., Бондарчук В.Р. та Починок А.В. залишили місце проведення пленарного засідання 13 сесії селищної ради.</w:t>
      </w:r>
    </w:p>
    <w:p w:rsidR="00CB2E51" w:rsidRDefault="00CB2E51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91A95" w:rsidRDefault="00991A95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Голосува</w:t>
      </w:r>
      <w:r w:rsidR="00CB2E51">
        <w:rPr>
          <w:rFonts w:ascii="Times New Roman" w:hAnsi="Times New Roman"/>
          <w:sz w:val="24"/>
          <w:szCs w:val="24"/>
          <w:lang w:val="uk-UA"/>
        </w:rPr>
        <w:t>ли: «за»                    - 15</w:t>
      </w:r>
    </w:p>
    <w:p w:rsidR="00991A95" w:rsidRDefault="00991A95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«проти»                 - 0</w:t>
      </w:r>
    </w:p>
    <w:p w:rsidR="00991A95" w:rsidRDefault="00991A95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«утримались»       - 0</w:t>
      </w:r>
    </w:p>
    <w:p w:rsidR="00991A95" w:rsidRDefault="00991A95" w:rsidP="00DA5E9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91A95" w:rsidRDefault="00991A95" w:rsidP="00DA5E9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Порядок денний затверджений.</w:t>
      </w:r>
    </w:p>
    <w:p w:rsidR="00997882" w:rsidRDefault="00997882" w:rsidP="00CB2E5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991A95" w:rsidRDefault="00997882" w:rsidP="0099788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Порядок денний</w:t>
      </w:r>
    </w:p>
    <w:p w:rsidR="00997882" w:rsidRPr="00997882" w:rsidRDefault="00997882" w:rsidP="00997882">
      <w:pPr>
        <w:pStyle w:val="a3"/>
        <w:jc w:val="center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пленарного засідання 13 сесії селищної ради VIII скликання</w:t>
      </w:r>
    </w:p>
    <w:p w:rsidR="00DA5E91" w:rsidRDefault="00DA5E91" w:rsidP="00DA5E91">
      <w:pPr>
        <w:pStyle w:val="a3"/>
        <w:rPr>
          <w:lang w:val="uk-UA"/>
        </w:rPr>
      </w:pPr>
    </w:p>
    <w:p w:rsidR="00F458BF" w:rsidRPr="00F458BF" w:rsidRDefault="00F458BF" w:rsidP="007810C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>Про виконання селищного бюджету за 9 місяців 2021 року.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>Доповідач: Колеблюк А.Ф.</w:t>
      </w:r>
    </w:p>
    <w:p w:rsidR="00997882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9978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 виділення коштів на оплату курсів лікаря анестезіолога.</w:t>
      </w:r>
    </w:p>
    <w:p w:rsidR="00997882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lastRenderedPageBreak/>
        <w:t>Доповідач: Колеблюк А.Ф</w:t>
      </w:r>
    </w:p>
    <w:p w:rsidR="00997882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Pr="009978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Клопотання перед Одеською обласною радою п</w:t>
      </w:r>
      <w:r w:rsidRPr="00F458BF">
        <w:rPr>
          <w:rFonts w:ascii="Times New Roman" w:hAnsi="Times New Roman"/>
          <w:sz w:val="24"/>
          <w:szCs w:val="24"/>
          <w:lang w:val="uk-UA"/>
        </w:rPr>
        <w:t>ро виділення коштів.</w:t>
      </w:r>
    </w:p>
    <w:p w:rsidR="00997882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>Доповідач: Колеблюк А.Ф.</w:t>
      </w:r>
    </w:p>
    <w:p w:rsidR="00997882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4.</w:t>
      </w:r>
      <w:r w:rsidRPr="00997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Про внесення змін до  Програми фінансової підтримки та розвитку КНП</w:t>
      </w:r>
      <w:r w:rsidR="00D56EA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«Савранська лікарня» Савранської селищної ради Одеській області на 2021-2023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роки.</w:t>
      </w:r>
    </w:p>
    <w:p w:rsidR="00997882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 xml:space="preserve"> Доповідач: Франчук В.П</w:t>
      </w:r>
    </w:p>
    <w:p w:rsidR="00997882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5.</w:t>
      </w:r>
      <w:r w:rsidRPr="00997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Савранської селищної ради  №120- </w:t>
      </w:r>
      <w:r w:rsidRPr="00F458BF">
        <w:rPr>
          <w:rFonts w:ascii="Times New Roman" w:hAnsi="Times New Roman"/>
          <w:sz w:val="24"/>
          <w:szCs w:val="24"/>
          <w:lang w:val="en-US"/>
        </w:rPr>
        <w:t>VII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D56EA0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Pr="00F458BF">
        <w:rPr>
          <w:rFonts w:ascii="Times New Roman" w:hAnsi="Times New Roman"/>
          <w:sz w:val="24"/>
          <w:szCs w:val="24"/>
          <w:lang w:val="uk-UA"/>
        </w:rPr>
        <w:t>07.04.2016 р. «Про затвердження розміру витрат на копіювання або друк документів, що  надаються за запитами  на інформацію, та Порядку  відшкодування цих витрат».</w:t>
      </w:r>
    </w:p>
    <w:p w:rsidR="00997882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 xml:space="preserve"> Доповідач:Терпан О.В.</w:t>
      </w:r>
    </w:p>
    <w:p w:rsidR="00997882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6.</w:t>
      </w:r>
      <w:r w:rsidRPr="00997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Про становлення пільг щодо батьківської плати за харчування дітей  осіб, які мають  статус учасника бойових дій.</w:t>
      </w:r>
    </w:p>
    <w:p w:rsidR="00997882" w:rsidRPr="00F458BF" w:rsidRDefault="00D56EA0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7882" w:rsidRPr="00F458BF">
        <w:rPr>
          <w:rFonts w:ascii="Times New Roman" w:hAnsi="Times New Roman"/>
          <w:sz w:val="24"/>
          <w:szCs w:val="24"/>
          <w:lang w:val="uk-UA"/>
        </w:rPr>
        <w:t>Доповідач: Усата С.І.</w:t>
      </w:r>
    </w:p>
    <w:p w:rsidR="00997882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</w:t>
      </w:r>
      <w:r w:rsidRPr="00997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Про намір передачі в оренду об</w:t>
      </w:r>
      <w:r w:rsidRPr="00F458BF">
        <w:rPr>
          <w:rFonts w:ascii="Times New Roman" w:hAnsi="Times New Roman"/>
          <w:sz w:val="24"/>
          <w:szCs w:val="24"/>
        </w:rPr>
        <w:t>’єкта нерухомого майна комунальної</w:t>
      </w:r>
      <w:r w:rsidR="00D56EA0">
        <w:rPr>
          <w:rFonts w:ascii="Times New Roman" w:hAnsi="Times New Roman"/>
          <w:sz w:val="24"/>
          <w:szCs w:val="24"/>
          <w:lang w:val="uk-UA"/>
        </w:rPr>
        <w:t xml:space="preserve"> власності  </w:t>
      </w:r>
      <w:r w:rsidRPr="00F458BF">
        <w:rPr>
          <w:rFonts w:ascii="Times New Roman" w:hAnsi="Times New Roman"/>
          <w:sz w:val="24"/>
          <w:szCs w:val="24"/>
          <w:lang w:val="uk-UA"/>
        </w:rPr>
        <w:t>шляхом проведення аукціону та включення об</w:t>
      </w:r>
      <w:r w:rsidRPr="00F458BF">
        <w:rPr>
          <w:rFonts w:ascii="Times New Roman" w:hAnsi="Times New Roman"/>
          <w:sz w:val="24"/>
          <w:szCs w:val="24"/>
        </w:rPr>
        <w:t xml:space="preserve">’єкта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</w:rPr>
        <w:t xml:space="preserve">до </w:t>
      </w:r>
      <w:r w:rsidRPr="00F458BF">
        <w:rPr>
          <w:rFonts w:ascii="Times New Roman" w:hAnsi="Times New Roman"/>
          <w:sz w:val="24"/>
          <w:szCs w:val="24"/>
          <w:lang w:val="uk-UA"/>
        </w:rPr>
        <w:t>п</w:t>
      </w:r>
      <w:r w:rsidRPr="00F458BF">
        <w:rPr>
          <w:rFonts w:ascii="Times New Roman" w:hAnsi="Times New Roman"/>
          <w:sz w:val="24"/>
          <w:szCs w:val="24"/>
        </w:rPr>
        <w:t>ереліку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Першого типу.</w:t>
      </w:r>
    </w:p>
    <w:p w:rsidR="00D56EA0" w:rsidRDefault="00D56EA0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Доповідач: Лавренюк О.М.</w:t>
      </w:r>
    </w:p>
    <w:p w:rsidR="00F458BF" w:rsidRPr="00F458BF" w:rsidRDefault="00997882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</w:t>
      </w:r>
      <w:r w:rsidR="00BF047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="00F458BF" w:rsidRPr="00F458BF">
        <w:rPr>
          <w:rFonts w:ascii="Times New Roman" w:hAnsi="Times New Roman"/>
          <w:sz w:val="24"/>
          <w:szCs w:val="24"/>
          <w:lang w:val="uk-UA"/>
        </w:rPr>
        <w:t>ро внесення змін і доповнень до рішення селищної ради від 24 грудня 2020 року №31-</w:t>
      </w:r>
      <w:r w:rsidR="00F458BF" w:rsidRPr="00F458BF">
        <w:rPr>
          <w:rFonts w:ascii="Times New Roman" w:hAnsi="Times New Roman"/>
          <w:sz w:val="24"/>
          <w:szCs w:val="24"/>
        </w:rPr>
        <w:t xml:space="preserve"> </w:t>
      </w:r>
      <w:r w:rsidR="00F458BF" w:rsidRPr="00F458BF">
        <w:rPr>
          <w:rFonts w:ascii="Times New Roman" w:hAnsi="Times New Roman"/>
          <w:sz w:val="24"/>
          <w:szCs w:val="24"/>
          <w:lang w:val="en-US"/>
        </w:rPr>
        <w:t>VIII</w:t>
      </w:r>
      <w:r w:rsidR="00F458BF" w:rsidRPr="00F458BF">
        <w:rPr>
          <w:rFonts w:ascii="Times New Roman" w:hAnsi="Times New Roman"/>
          <w:sz w:val="24"/>
          <w:szCs w:val="24"/>
          <w:lang w:val="uk-UA"/>
        </w:rPr>
        <w:t xml:space="preserve"> “ Про селищний бюджет на 2021 рік».</w:t>
      </w:r>
    </w:p>
    <w:p w:rsidR="00F458BF" w:rsidRPr="00F458BF" w:rsidRDefault="00D56EA0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58BF" w:rsidRPr="00F458BF">
        <w:rPr>
          <w:rFonts w:ascii="Times New Roman" w:hAnsi="Times New Roman"/>
          <w:sz w:val="24"/>
          <w:szCs w:val="24"/>
          <w:lang w:val="uk-UA"/>
        </w:rPr>
        <w:t>Доповідач: Колеблюк А.Ф.</w:t>
      </w:r>
    </w:p>
    <w:p w:rsidR="00F458BF" w:rsidRPr="00997882" w:rsidRDefault="00F458BF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9.</w:t>
      </w:r>
      <w:r w:rsidR="00D56EA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Вовнянко  Світлані  Петрівні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 </w:t>
      </w:r>
      <w:r w:rsidR="0099788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5124382000:01:001:0388)    за  межами   населеного  пункту  с. Концеба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Озаринському  Сергію  Васильовичу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(кадастровий номер земельної ділянки 5124382000:01:001:0957)  за  межами   населеного  пункту  с. Концеба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Томашевському  Андрію  Михайловичу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1,1735 га (кадастровий номер земельної ділянки 5124381500:04:001:0049)   в межах  с. Дубки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12.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Відерникову  Олександру  Миколайовичу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1,0917 га (кадастровий номер земельної  ділянки 5124381500:02:001:0273)  в межах  с. Капустянка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13.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Жируну  Руслану  Сергійовичу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1,1000 га (кадастровий номер земельної ділянки 5124381300:02:001:0304)  в  межах   населеного  пункту  с. Кам</w:t>
      </w:r>
      <w:r w:rsidRPr="00F458BF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14.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Лукашу  Олександру  Івановичу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1,6100 га (кадастровий номер земельної ділянки 5124381300:02:004:0223)  в  межах   населеного  пункту  с. Кам</w:t>
      </w:r>
      <w:r w:rsidRPr="00F458BF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15.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Соймі  Сергію Васильовичу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5124381300:02:004:0226)  в  межах   населеного  пункту  с. Кам</w:t>
      </w:r>
      <w:r w:rsidRPr="00F458BF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16.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Вдовичину  Марку  Миколайовичу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5124380300:01:001:0641)  за  межами   населеного  пункту  с. Байбузівка  Одеської  області.</w:t>
      </w:r>
    </w:p>
    <w:p w:rsidR="00D56EA0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17.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Бабію  Андрію  Івановичу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</w:t>
      </w:r>
      <w:r w:rsidR="00D56EA0">
        <w:rPr>
          <w:rFonts w:ascii="Times New Roman" w:hAnsi="Times New Roman"/>
          <w:color w:val="000000" w:themeColor="text1"/>
          <w:sz w:val="24"/>
          <w:szCs w:val="24"/>
          <w:lang w:val="uk-UA"/>
        </w:rPr>
        <w:t>:001:0642)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 межами   населеного  пункту  с. Байбузівка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18.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Рекечинському  Олександру  Пантелійовичу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0,8321 га (кадастровий номер земельної ділянки 5124380300:01:001:0655)  за  межами   населеного  пункту  с. Байбузівка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19.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Сироті  Антоніні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5124380300:01:001:0645)  за  межами   населеного  пункту  с. Байбузівка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20.Про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Туровцю  Івану  Михайловичу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5124380300:01:002:0163)  за  межами   населеного  пункту  с. Байбузівка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21. Про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Нечиталюку  Мині  Станіславовичу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–1,8845 га (кадастровий номер земельної ділянки 5124382800:01:003:0024) за  межами   населеного  пункту  с. Осички  Одеської  області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(учасник АТО).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22.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Дужій  Олені  Миколаївні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0,1843 га (кадастровий номер земельної 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5124382800:02:002:0308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                         в межах  с. Осички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23.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Левіцькому Василю Афанасійовичу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площею - 0,2500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5124382800:02:002:0307)                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Лесі  Українки, 18  с. Осички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24.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Деркачу  Олександру  Андрійовичу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- 0,3428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5124382700:02:001:0457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 в межах  с. Вільшанка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25.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Кучанському  Василю  Олексійовичу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- 0,4802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5124380900:03:001:0180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26.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Усатюку  Олександру  Валерійовичу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-0,1819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5124380900:03:001:0170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27.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Драгнєвій  Тетяні  Петрівні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0,4057 га (кадастровий номер земельної ділянки 5124380900:0</w:t>
      </w:r>
      <w:r w:rsidR="00D56EA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1:002:1511)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Дубинове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28.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Колосову  Юрію  Тимофійовичу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–0,7518 га (кадастровий номер земельної ділянки 5124380900:01:003:0278) за  межами   населеного  пункту  с. Дубинове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29.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Колосовій  Жанні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0,7518 га (кадастровий номер земельної ділянки 5124380900:01:003:0277) за  межами   населеного  пункту  с. Дубинове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30.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Люлькі  Михайлу Богдановичу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- 0,1563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5124380900:03:001:0155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31.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Люлькі  Михайлу Богдановичу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5124380900:03:001:0152)                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Т.Г. Шевченко, 17  с. Слюсареве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32. Про затвердження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Брозінській Людмилі  Антонівні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- 0,2375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5124380900:03:001:0173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</w:p>
    <w:p w:rsidR="00D56EA0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33.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Лапчик  Тетяні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–0,9000 га (кадастровий номер земельної ділянки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5124383</w:t>
      </w:r>
      <w:r w:rsidR="00D56EA0">
        <w:rPr>
          <w:rFonts w:ascii="Times New Roman" w:hAnsi="Times New Roman"/>
          <w:color w:val="000000" w:themeColor="text1"/>
          <w:sz w:val="24"/>
          <w:szCs w:val="24"/>
          <w:lang w:val="uk-UA"/>
        </w:rPr>
        <w:t>200:01:002:0177)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Полянецьке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34.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Формогей  Оксані  Михайлівні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0,6333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5124383200:04:001:0034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35.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Мотрук  Лідії  Карпівні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5124383200:02:004:0006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)в межах  с. Полянецьке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36. Про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Северюхіну  Олексію  Івановичу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–0,4300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5124383200:05:001:0009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37.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Таранюку  Олексію  Федоровичу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–0,5818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5124383200:03:001:0022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38.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Таранюк  Тетяні  Михайлівні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 0,1991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5124383200:03:001:0011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39.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Таранюк  Аллі  Федорівні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 0,5357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5124383200:03:001:0013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в межах 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40. Про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Таранюку  Федіру  Федоровичу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–0,6808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5124383200:03:001:0010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41.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Шевчук Тамарі  Володимирівні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- 0,1788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5124383200:02:002:0067)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Геройська, 4   с. Полянецьке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42.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Танасієнку  Михайлу  Миколайовичу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–0,5000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5124383200:04:001:0035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43.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Хабаровій  Катерині  Олександрівні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власності площею –1,1964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5124383200:04:001:0037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44.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Пчелінському  Івану  Петровичу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–0,7000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5124383200:04:001:0036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45.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Михайлик  Валентині  Федорівні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–0,6674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5124383200:03:001:0018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46.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Шкрабаку  Олексію  Миколайовичу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–0,4491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5124383200:03:001:0012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47.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Шкрабак  Нілі  Миколаївні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0,4787 га (када</w:t>
      </w:r>
      <w:r w:rsidR="00D56EA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5124383200:03:001:0015</w:t>
      </w:r>
      <w:r w:rsidR="00D56EA0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в межах 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48.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Сосідко  Катерині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5124383200:01:002:0184) за  межами   населеного  пункту  с. Полянецьке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49.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Панайотовій  Тетяні  Олександрівні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-0,5696 га (кадастровий номер земельної 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5124355100:02:006:0414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 в межах  смт. Саврань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50.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Ключеровій  Надії  Василівні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5124355100:02:003:0521)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Пархоменка, 1  смт. Саврань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51.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Благодир  Валентині  Федорівні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5124355100:02:002:0126)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Чернишевського, 36  смт. Саврань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52.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Шевченку  Віктору  Вікторовичу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обслуговування  дачної  будівлі  площею – 0,0821 га (кадастровий номер земельної ділянки 5124355100:01:002:0098) за  межами   населеного  пункту  смт. Саврань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53.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Глухотко  Любов  Борисівні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площею - 0,1000 га (кадастровий номер земельної  ділянки 5124380400:02:003:0171) в межах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54.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       у  власність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Земерову Віктору Тихоновичу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5124380400:02:003:0170) за адресою:  вул. Садова, 7  с. Бакша  Одеської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55.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Земерову  Віктору  Тихоновичу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–0,2800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5124380400:02:003:0172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56.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Тарабанчуку  Петру  Теофановичу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5124380400:02:001:0098)                     в межах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57.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  Світлані  Юріївні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5124380400:02:001:0096)                    в межах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58. 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Тарабанчуку  Ігорю  Петровичу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5124380400:02:001:0200)                     в межах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59.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  Ларисі  Олександрівні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5124380400:02:001:0095)                    в межах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60.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Ткачук  Юлії  Петрівні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5124380400:02:001:0094) в межах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61.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Педаховському  Дмитру  Михайловичу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5124380400:01:004:0178)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62.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Атаманюк  Раїсі  Костянтинівні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0,3073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5124380400:02:001:0101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63. 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Зубрицькій  Ользі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власності  площею – 0,6987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5124380400:02:002:0092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64. Про  затвердження  громадянину 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Волошановському  Андрію  Петровичу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–2,0000 га(кадастровий номер земельної 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5124380400:03:001:0071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Йосипівка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65.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Горобець  Юлії  Олексіївні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</w:t>
      </w:r>
      <w:r w:rsidR="00D56EA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:01:004:0183)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66. Про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Тітієвській  Олені  Володимирівні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5124380400:01:004:0196)  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67.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Тітієвському  Сергію  Володимировичу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5124380400:01:004:0191)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68.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Олександру  Альбертовичу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5124380400:01:004:0193)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69.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Олександру  Олександровичу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5124380400:01:004:0194)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70.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  Олені  Михайлівні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5124380400:01:004:0182)  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71.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Юрію  Альбертовичу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5124380400:01:004:0195)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72.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Чемеринській  Ірині  Олександрівні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5124380400:01:004:0192)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73.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Писанюку  Олегу  Володимировичу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власності площею –2,0000 га (кадастровий номер земельної ділянки 5124380400:01:004:0190)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74.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Костенко  Ользі  Василівні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5124380400:01:004:0188)                   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75.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Гембаровському  Ігорю  Михайловичу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5124380400:01:004:0181)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76.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  Анжелі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5124380400:01:004:0179) 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77.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Благодиру  Віктору  Петровичу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5124380400:01:004:0180)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78.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Писанюк  Любові  Федоровні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5124380400:01:004:0189)  за  межами   населеного  пункту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79.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Бузовському  Олегу  Миколайовичу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5124355100:01:004:0364)  за  межами   населеного  пункту  с. Гетьманівка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80.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Копчук  Христині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5124355100:01:004:0359)  за  межами   населеного  пункту  с. Гетьманівка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81.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Бузовській  Марії  Федорівні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5124355100:01:004:0365)  за  межами   населеного  пункту  с. Гетьманівка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82. 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Кононенко  Ніні  Василівні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</w:t>
      </w:r>
      <w:r w:rsidR="00BF0476">
        <w:rPr>
          <w:rFonts w:ascii="Times New Roman" w:hAnsi="Times New Roman"/>
          <w:color w:val="000000" w:themeColor="text1"/>
          <w:sz w:val="24"/>
          <w:szCs w:val="24"/>
          <w:lang w:val="uk-UA"/>
        </w:rPr>
        <w:t>004:0360)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 межами   населеного  пункту  с. Гетьманівка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 83. 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Діордієву  Анатолію  Степановичу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5124355100:01:004:0363)  за  межами   населеного  пункту  с. Гетьманівка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84. Про  затвердження  технічної  документації  із  землеустрою  щодо  інвентаризації  земельних  ділянок  сільськогосподарського  призначення  та  передачі  в  постійне  користування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Полянецькому  закладу  загальної  середньої  освіти  Савранської  селищної  ради Одеської  області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для  ведення  підсобного  сільського  господарства: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Земельна  ділянка №1: (кадастровий номер: 5124383200:01:005:0092) площею – 17,5819 га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Земельна  ділянка №2: (кадастровий номер: 5124383200:01:005:0094) площею – 16,4003 га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Земельна  ділянка №3: (кадастровий номер: 5124383200:01:005:0093) площею – 35,0893 га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85 .  Про  надання  згоди </w:t>
      </w:r>
      <w:r w:rsidRPr="00BF04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Савранському  опорному  закладу  загальної  середньої  </w:t>
      </w:r>
      <w:r w:rsidR="00BF0476" w:rsidRPr="00BF04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                  </w:t>
      </w:r>
      <w:r w:rsidRPr="00BF04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освіти  Савранської  селищної  ради  Одеської  області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виготовлення  технічної  документації  із  землеустрою щодо  відновлення  меж  земельної ділянки площею – 20,00 га згідно  державного  акту  на  право  постійного  користування  землею  серія І – ОД №004357  за  межами  населеного  пункту  с. Вільшанка  Одеської  області.</w:t>
      </w:r>
    </w:p>
    <w:p w:rsidR="00BF0476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86.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Мерц  Вікторії  Вікторівні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0,77 га за  рахунок  земель  сільськогосподарського  призначення  комунальної  власності  в  межах с. Байбузівка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87.  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Бондару  Олексію  Івановичу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0,45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88.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Морозюк  Ірині  Олександрівні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89.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Дяченко  Валентині  Василівні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90.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Скакун  Ользі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91.  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Дихтюку  Василю  Миколайовичу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0,10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92.  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Шпитку  Вадиму  Олександровичу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0,32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93. 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Запорожець  Галині  Пантелеймонівні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с. Концеба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94.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Олійник  Ользі  Никифорівні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95.  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Олійнику  Григорію  Мироновичу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96.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Сліпенькій  Ларисі  Григорівні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комунальної  власності  в  межах с. Концеба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97.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Горячківській  Василині  Іванівні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с. Йосипівка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98.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Камінській  Галині  Леонідівні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 межах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99. Про надання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Лисому  Володимиру  Сергійовичу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с. Глибочок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100. 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Кондратюк  Інні  Сергіївні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0,05 га за  рахунок  земель  сільськогосподарського  призначення   комунальної  власності  в межах  с. Дубинове Одеської  області. 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101.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Миколенко  Оксані  Адольфівні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 межах с. Слюсарево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102. 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Лановенко  Тетяні  Григорівні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103. 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Туранській  Світлані  Аркадіївні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0,1070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104. Про  надання  дозволу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Гутник  Фагілі  Ібрагімовні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0,08 га   за  рахунок  земель  сільськогосподарського  призначення  комунальної власності в межах смт. Саврань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105. Про надання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Бєломєстному  Олександру  Анатолійовичу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0,0606 га за  рахунок  земель сільськогосподарського призначення  комунальної  власності  в межах                           смт. Саврань  Одеської  області. 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106.  Про  надання  дозволу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Багрій  Ніні  Василівні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0,40 га   за  рахунок  земель  сільськогосподарського  призначення  комунальної власності в межах смт. Саврань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107. 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  Тетяні  Русланівні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108. Про надання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Півтораку Вадиму  Ігоровичу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109. 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Євчин  Сніжані  Сергіївні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110. 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  Валентині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111. Про надання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Півтораку Ігору  Борисовичу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F458BF" w:rsidRPr="00F458BF" w:rsidRDefault="00BF0476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F458BF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12.  Про надання  дозволу громадянці </w:t>
      </w:r>
      <w:r w:rsidR="00F458BF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Атаманюк  Ганні  Григорівні </w:t>
      </w:r>
      <w:r w:rsidR="00F458BF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 га за  рахунок  </w:t>
      </w:r>
      <w:r w:rsidR="00F458BF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земель  сільськогосподарського  призначення  комунальної  власності  в  межах                             с. Бакша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113.  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Савченку  Віктору  Григоровичу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с. Йосипівка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114.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Лісниченко  Катерині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с. Йосипівка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115. Про  надання  дозволу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Савранській  селищній  раді  Одеської  області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на  розробку  технічної  документації  із  землеустрою  щодо  проведення  інвентаризації  земельної  ділянки  житлової  та  громадської  забудови  комунальної  власності  орієнтовною  площею  0,20 га  яка  розташована  за  адресою:  вул. Соборна, 15  смт. Саврань  Савранської  селищної  ради  Одеської  області  (відповідно  до  графічних  матеріалів).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116.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Бабич  Марії  Олегівні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1,30 га за  рахунок  земель  сільськогосподарського  призначення  комунальної  власності  за  межами   населеного  пункту  с. Дубинове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117. 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Сакалюку  Сергію  Валерійовичу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земель  сільськогосподарського  призначення  комунальної  власності  за  межами   населеного  пункту  с. Полянецьке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118.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Загородній  Вікторії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1,50 га за  рахунок  земель  сільськогосподарського  призначення  комунальної  власності  за  межами   населеного  пункту  с. Гетьманівка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119. 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Ліневич  Ірині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1,53 га за  рахунок  земель  сільськогосподарського  призначення  комунальної  власності  за  межами   населеного  пункту  с. Гетьманівка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/>
          <w:sz w:val="24"/>
          <w:szCs w:val="24"/>
          <w:lang w:val="uk-UA"/>
        </w:rPr>
        <w:t xml:space="preserve">120.  Про надання  дозволу громадянину </w:t>
      </w:r>
      <w:r w:rsidRPr="00F458B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Москул  Івану  Анатолійовичу </w:t>
      </w:r>
      <w:r w:rsidRPr="00F458BF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Pr="00F458BF">
        <w:rPr>
          <w:rFonts w:ascii="Times New Roman" w:hAnsi="Times New Roman"/>
          <w:sz w:val="24"/>
          <w:szCs w:val="24"/>
          <w:lang w:val="uk-UA"/>
        </w:rPr>
        <w:t>за  межами   населеного  пункту  с. Байбузівка  Одеської 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121.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громадянину  </w:t>
      </w:r>
      <w:r w:rsidRPr="00F458BF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Шкрабаку  Дмитру  Володимировичу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122.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F458BF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Шкрабак  Ользі  Валентинівні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lastRenderedPageBreak/>
        <w:t>межами  населеного  пункту с. Полянецьке  Савранської  селищної  ради  Одеської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123.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громадянину  </w:t>
      </w:r>
      <w:r w:rsidRPr="00F458BF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Шкрабаку  Віталію  Володимировичу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124.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F458BF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Шкрабак  Валентині  Вікторівні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</w:p>
    <w:p w:rsidR="00F458BF" w:rsidRPr="00F458BF" w:rsidRDefault="00F458BF" w:rsidP="007810CF">
      <w:pPr>
        <w:pStyle w:val="a3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125.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F458BF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Таран  Альоні  Ігорівні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смт. Саврань  Савранської  селищної  ради  Одеської області.</w:t>
      </w:r>
    </w:p>
    <w:p w:rsidR="00F458BF" w:rsidRPr="00F458BF" w:rsidRDefault="00BF0476" w:rsidP="007810CF">
      <w:pPr>
        <w:pStyle w:val="a3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F458BF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26. </w:t>
      </w:r>
      <w:r w:rsidR="00F458BF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="00F458BF" w:rsidRPr="00F458BF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Гаврилюк  Олесі  Ігорівні</w:t>
      </w:r>
      <w:r w:rsidR="00F458BF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смт. Саврань  Савранської  селищної  ради  Одеської області.</w:t>
      </w:r>
    </w:p>
    <w:p w:rsidR="00F458BF" w:rsidRPr="00F458BF" w:rsidRDefault="00F458BF" w:rsidP="00BF0476">
      <w:pPr>
        <w:pStyle w:val="a3"/>
        <w:ind w:firstLine="426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</w:t>
      </w:r>
    </w:p>
    <w:p w:rsidR="00DA5E91" w:rsidRDefault="00997882" w:rsidP="00F458BF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585111" w:rsidRPr="00F458BF" w:rsidRDefault="00997882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1 питанню</w:t>
      </w:r>
      <w:r w:rsidR="008C7390">
        <w:rPr>
          <w:rFonts w:ascii="Times New Roman" w:hAnsi="Times New Roman"/>
          <w:sz w:val="24"/>
          <w:szCs w:val="24"/>
          <w:lang w:val="uk-UA"/>
        </w:rPr>
        <w:t>:</w:t>
      </w:r>
      <w:r w:rsidR="00585111" w:rsidRPr="005851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5111" w:rsidRPr="00F458BF">
        <w:rPr>
          <w:rFonts w:ascii="Times New Roman" w:hAnsi="Times New Roman"/>
          <w:sz w:val="24"/>
          <w:szCs w:val="24"/>
          <w:lang w:val="uk-UA"/>
        </w:rPr>
        <w:t>Про виконання селищного бюджету за 9 місяців 2021 року.</w:t>
      </w:r>
    </w:p>
    <w:p w:rsidR="00585111" w:rsidRPr="008C7390" w:rsidRDefault="00585111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C7390">
        <w:rPr>
          <w:rFonts w:ascii="Times New Roman" w:hAnsi="Times New Roman"/>
          <w:b/>
          <w:sz w:val="24"/>
          <w:szCs w:val="24"/>
          <w:lang w:val="uk-UA"/>
        </w:rPr>
        <w:t>Колеблюк А.Ф.</w:t>
      </w:r>
      <w:r w:rsidR="008C7390">
        <w:rPr>
          <w:rFonts w:ascii="Times New Roman" w:hAnsi="Times New Roman"/>
          <w:b/>
          <w:sz w:val="24"/>
          <w:szCs w:val="24"/>
          <w:lang w:val="uk-UA"/>
        </w:rPr>
        <w:t>,</w:t>
      </w:r>
      <w:r w:rsidR="002D3E6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C7390">
        <w:rPr>
          <w:rFonts w:ascii="Times New Roman" w:hAnsi="Times New Roman"/>
          <w:sz w:val="24"/>
          <w:szCs w:val="24"/>
          <w:lang w:val="uk-UA"/>
        </w:rPr>
        <w:t>начальник</w:t>
      </w:r>
      <w:r w:rsidR="007810CF">
        <w:rPr>
          <w:rFonts w:ascii="Times New Roman" w:hAnsi="Times New Roman"/>
          <w:sz w:val="24"/>
          <w:szCs w:val="24"/>
          <w:lang w:val="uk-UA"/>
        </w:rPr>
        <w:t>а</w:t>
      </w:r>
      <w:r w:rsidR="008C7390">
        <w:rPr>
          <w:rFonts w:ascii="Times New Roman" w:hAnsi="Times New Roman"/>
          <w:sz w:val="24"/>
          <w:szCs w:val="24"/>
          <w:lang w:val="uk-UA"/>
        </w:rPr>
        <w:t xml:space="preserve"> фінансового відділу Савранської селищної ради, яка інформувала присутніх виконання селищного бюджету за 9 місяців 2021 року.</w:t>
      </w:r>
    </w:p>
    <w:p w:rsidR="00D83895" w:rsidRPr="00D83895" w:rsidRDefault="00D83895" w:rsidP="004D786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>За 9 місяців</w:t>
      </w:r>
      <w:r w:rsidRPr="00D83895">
        <w:rPr>
          <w:rFonts w:ascii="Times New Roman" w:hAnsi="Times New Roman"/>
          <w:sz w:val="24"/>
          <w:szCs w:val="24"/>
        </w:rPr>
        <w:t xml:space="preserve"> </w:t>
      </w:r>
      <w:r w:rsidR="007810CF">
        <w:rPr>
          <w:rFonts w:ascii="Times New Roman" w:hAnsi="Times New Roman"/>
          <w:sz w:val="24"/>
          <w:szCs w:val="24"/>
          <w:lang w:val="uk-UA"/>
        </w:rPr>
        <w:t>2021  року з врахуванням між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бюджетних трансфертів до селищного бюджету  надійшло коштів в сумі </w:t>
      </w:r>
      <w:r w:rsidRPr="00D83895">
        <w:rPr>
          <w:rFonts w:ascii="Times New Roman" w:hAnsi="Times New Roman"/>
          <w:sz w:val="24"/>
          <w:szCs w:val="24"/>
        </w:rPr>
        <w:t>111870.4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 тис. грн., план виконано на 101.7%. 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lang w:val="uk-UA"/>
        </w:rPr>
      </w:pPr>
      <w:r w:rsidRPr="00D83895">
        <w:rPr>
          <w:lang w:val="uk-UA"/>
        </w:rPr>
        <w:t xml:space="preserve"> </w:t>
      </w:r>
      <w:r w:rsidR="007810CF">
        <w:rPr>
          <w:lang w:val="uk-UA"/>
        </w:rPr>
        <w:tab/>
      </w:r>
      <w:r w:rsidRPr="00D83895">
        <w:rPr>
          <w:rFonts w:ascii="Times New Roman" w:hAnsi="Times New Roman"/>
          <w:lang w:val="uk-UA"/>
        </w:rPr>
        <w:t>По загальному фонду планові призначення виконано на 103.</w:t>
      </w:r>
      <w:r w:rsidRPr="00D83895">
        <w:rPr>
          <w:rFonts w:ascii="Times New Roman" w:hAnsi="Times New Roman"/>
        </w:rPr>
        <w:t>3</w:t>
      </w:r>
      <w:r w:rsidRPr="00D83895">
        <w:rPr>
          <w:rFonts w:ascii="Times New Roman" w:hAnsi="Times New Roman"/>
          <w:lang w:val="uk-UA"/>
        </w:rPr>
        <w:t>% надходження складають  102036.</w:t>
      </w:r>
      <w:r w:rsidRPr="00D83895">
        <w:rPr>
          <w:rFonts w:ascii="Times New Roman" w:hAnsi="Times New Roman"/>
        </w:rPr>
        <w:t>1</w:t>
      </w:r>
      <w:r w:rsidRPr="00D83895">
        <w:rPr>
          <w:rFonts w:ascii="Times New Roman" w:hAnsi="Times New Roman"/>
          <w:lang w:val="uk-UA"/>
        </w:rPr>
        <w:t xml:space="preserve"> тис.грн, по спеціальному фонду на 87.</w:t>
      </w:r>
      <w:r w:rsidRPr="00D83895">
        <w:rPr>
          <w:rFonts w:ascii="Times New Roman" w:hAnsi="Times New Roman"/>
        </w:rPr>
        <w:t>5</w:t>
      </w:r>
      <w:r w:rsidRPr="00D83895">
        <w:rPr>
          <w:rFonts w:ascii="Times New Roman" w:hAnsi="Times New Roman"/>
          <w:lang w:val="uk-UA"/>
        </w:rPr>
        <w:t xml:space="preserve"> % надходження становлять 9834.</w:t>
      </w:r>
      <w:r w:rsidRPr="00D83895">
        <w:rPr>
          <w:rFonts w:ascii="Times New Roman" w:hAnsi="Times New Roman"/>
        </w:rPr>
        <w:t>3</w:t>
      </w:r>
      <w:r w:rsidRPr="00D83895">
        <w:rPr>
          <w:rFonts w:ascii="Times New Roman" w:hAnsi="Times New Roman"/>
          <w:lang w:val="uk-UA"/>
        </w:rPr>
        <w:t xml:space="preserve"> тис.грн.</w:t>
      </w:r>
    </w:p>
    <w:p w:rsidR="00D83895" w:rsidRPr="00D83895" w:rsidRDefault="00D83895" w:rsidP="004D7868">
      <w:pPr>
        <w:pStyle w:val="a3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D83895">
        <w:rPr>
          <w:rFonts w:ascii="Times New Roman" w:hAnsi="Times New Roman"/>
          <w:color w:val="000000"/>
          <w:lang w:val="uk-UA"/>
        </w:rPr>
        <w:t xml:space="preserve">Власні надходження по загальному фонду становлять </w:t>
      </w:r>
      <w:r w:rsidRPr="00D83895">
        <w:rPr>
          <w:rFonts w:ascii="Times New Roman" w:hAnsi="Times New Roman"/>
          <w:color w:val="000000"/>
        </w:rPr>
        <w:t>44557.35</w:t>
      </w:r>
      <w:r w:rsidRPr="00D83895">
        <w:rPr>
          <w:rFonts w:ascii="Times New Roman" w:hAnsi="Times New Roman"/>
          <w:color w:val="000000"/>
          <w:lang w:val="uk-UA"/>
        </w:rPr>
        <w:t xml:space="preserve"> тис.грн, виконання 11</w:t>
      </w:r>
      <w:r w:rsidRPr="00D83895">
        <w:rPr>
          <w:rFonts w:ascii="Times New Roman" w:hAnsi="Times New Roman"/>
          <w:color w:val="000000"/>
        </w:rPr>
        <w:t>8.4</w:t>
      </w:r>
      <w:r w:rsidRPr="00D83895">
        <w:rPr>
          <w:rFonts w:ascii="Times New Roman" w:hAnsi="Times New Roman"/>
          <w:color w:val="000000"/>
          <w:lang w:val="uk-UA"/>
        </w:rPr>
        <w:t xml:space="preserve">% до планових призначень, по спеціальному фонду </w:t>
      </w:r>
      <w:r w:rsidRPr="00D83895">
        <w:rPr>
          <w:rFonts w:ascii="Times New Roman" w:hAnsi="Times New Roman"/>
          <w:color w:val="000000"/>
        </w:rPr>
        <w:t>3554.75</w:t>
      </w:r>
      <w:r w:rsidRPr="00D83895">
        <w:rPr>
          <w:rFonts w:ascii="Times New Roman" w:hAnsi="Times New Roman"/>
          <w:color w:val="000000"/>
          <w:lang w:val="uk-UA"/>
        </w:rPr>
        <w:t xml:space="preserve"> тис.грн та 71.</w:t>
      </w:r>
      <w:r w:rsidRPr="00D83895">
        <w:rPr>
          <w:rFonts w:ascii="Times New Roman" w:hAnsi="Times New Roman"/>
          <w:color w:val="000000"/>
        </w:rPr>
        <w:t>8</w:t>
      </w:r>
      <w:r w:rsidRPr="00D83895">
        <w:rPr>
          <w:rFonts w:ascii="Times New Roman" w:hAnsi="Times New Roman"/>
          <w:color w:val="000000"/>
          <w:lang w:val="uk-UA"/>
        </w:rPr>
        <w:t>% до призначень на 9 місяців.</w:t>
      </w:r>
    </w:p>
    <w:p w:rsidR="007810CF" w:rsidRDefault="00D83895" w:rsidP="004D7868">
      <w:pPr>
        <w:pStyle w:val="a3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D83895">
        <w:rPr>
          <w:rFonts w:ascii="Times New Roman" w:hAnsi="Times New Roman"/>
          <w:color w:val="000000"/>
          <w:lang w:val="uk-UA"/>
        </w:rPr>
        <w:t>При плані субвенцій 49965.</w:t>
      </w:r>
      <w:r w:rsidRPr="00D83895">
        <w:rPr>
          <w:rFonts w:ascii="Times New Roman" w:hAnsi="Times New Roman"/>
          <w:color w:val="000000"/>
        </w:rPr>
        <w:t>1</w:t>
      </w:r>
      <w:r w:rsidRPr="00D83895">
        <w:rPr>
          <w:rFonts w:ascii="Times New Roman" w:hAnsi="Times New Roman"/>
          <w:color w:val="000000"/>
          <w:lang w:val="uk-UA"/>
        </w:rPr>
        <w:t xml:space="preserve"> тис.грн. надійшло </w:t>
      </w:r>
      <w:r w:rsidRPr="00D83895">
        <w:rPr>
          <w:rFonts w:ascii="Times New Roman" w:hAnsi="Times New Roman"/>
          <w:color w:val="000000"/>
        </w:rPr>
        <w:t>49814.7</w:t>
      </w:r>
      <w:r w:rsidRPr="00D83895">
        <w:rPr>
          <w:rFonts w:ascii="Times New Roman" w:hAnsi="Times New Roman"/>
          <w:color w:val="000000"/>
          <w:lang w:val="uk-UA"/>
        </w:rPr>
        <w:t xml:space="preserve"> тис.грн. . </w:t>
      </w:r>
    </w:p>
    <w:p w:rsidR="00D83895" w:rsidRPr="007810CF" w:rsidRDefault="00D83895" w:rsidP="004D7868">
      <w:pPr>
        <w:pStyle w:val="a3"/>
        <w:ind w:firstLine="708"/>
        <w:jc w:val="both"/>
        <w:rPr>
          <w:rFonts w:ascii="Times New Roman" w:hAnsi="Times New Roman"/>
          <w:color w:val="000000"/>
          <w:lang w:val="uk-UA"/>
        </w:rPr>
      </w:pPr>
      <w:r w:rsidRPr="00D83895">
        <w:rPr>
          <w:rFonts w:ascii="Times New Roman" w:hAnsi="Times New Roman"/>
          <w:lang w:val="uk-UA"/>
        </w:rPr>
        <w:t>Базова дотація  з державного бюджету надійшла 100  відсотково ,  в сумі 13079.</w:t>
      </w:r>
      <w:r w:rsidRPr="00D83895">
        <w:rPr>
          <w:rFonts w:ascii="Times New Roman" w:hAnsi="Times New Roman"/>
        </w:rPr>
        <w:t>7</w:t>
      </w:r>
      <w:r w:rsidRPr="00D83895">
        <w:rPr>
          <w:rFonts w:ascii="Times New Roman" w:hAnsi="Times New Roman"/>
          <w:lang w:val="uk-UA"/>
        </w:rPr>
        <w:t xml:space="preserve"> тис.грн. </w:t>
      </w:r>
    </w:p>
    <w:p w:rsidR="00D83895" w:rsidRPr="00D83895" w:rsidRDefault="00D83895" w:rsidP="004D786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>В структурі доходів 111870.</w:t>
      </w:r>
      <w:r w:rsidRPr="00D83895">
        <w:rPr>
          <w:rFonts w:ascii="Times New Roman" w:hAnsi="Times New Roman"/>
          <w:sz w:val="24"/>
          <w:szCs w:val="24"/>
        </w:rPr>
        <w:t>4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 тис.грн. складається :</w:t>
      </w:r>
    </w:p>
    <w:p w:rsidR="00D83895" w:rsidRPr="00D83895" w:rsidRDefault="00D83895" w:rsidP="004D786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>разом доходів 48112.</w:t>
      </w:r>
      <w:r w:rsidRPr="00D83895">
        <w:rPr>
          <w:rFonts w:ascii="Times New Roman" w:hAnsi="Times New Roman"/>
          <w:sz w:val="24"/>
          <w:szCs w:val="24"/>
        </w:rPr>
        <w:t>1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тис.грн. (43.0%)</w:t>
      </w:r>
    </w:p>
    <w:p w:rsidR="00D83895" w:rsidRPr="00D83895" w:rsidRDefault="00D83895" w:rsidP="004D786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дотації з місцевого бюджету 863,9 тис.грн.(0.8%)</w:t>
      </w:r>
    </w:p>
    <w:p w:rsidR="00D83895" w:rsidRPr="00D83895" w:rsidRDefault="00D83895" w:rsidP="004D786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>базова дотація 13079.7 тис.грн (11.7%)</w:t>
      </w:r>
    </w:p>
    <w:p w:rsidR="00D83895" w:rsidRPr="00D83895" w:rsidRDefault="00D83895" w:rsidP="004D786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>субвенції 49814.7 тис.грн.(44.5%)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 В розрізі видів податків :</w:t>
      </w:r>
    </w:p>
    <w:p w:rsidR="007810CF" w:rsidRDefault="00D83895" w:rsidP="004D7868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Основним показником загального фонду є податок з доходів фізичних осіб, який займає 47.</w:t>
      </w:r>
      <w:r w:rsidRPr="00D83895">
        <w:rPr>
          <w:rFonts w:ascii="Times New Roman" w:hAnsi="Times New Roman"/>
          <w:sz w:val="24"/>
          <w:szCs w:val="24"/>
        </w:rPr>
        <w:t>9</w:t>
      </w:r>
      <w:r w:rsidRPr="00D83895">
        <w:rPr>
          <w:rFonts w:ascii="Times New Roman" w:hAnsi="Times New Roman"/>
          <w:sz w:val="24"/>
          <w:szCs w:val="24"/>
          <w:lang w:val="uk-UA"/>
        </w:rPr>
        <w:t>% в загальному обсязі власних надходжень. Надходження п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одатку та збору на доходи фізичних осіб  складають 23050.</w:t>
      </w:r>
      <w:r w:rsidRPr="00D83895">
        <w:rPr>
          <w:rFonts w:ascii="Times New Roman" w:hAnsi="Times New Roman"/>
          <w:color w:val="000000"/>
          <w:sz w:val="24"/>
          <w:szCs w:val="24"/>
        </w:rPr>
        <w:t>4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 грн. при плані </w:t>
      </w:r>
      <w:r w:rsidRPr="00D83895">
        <w:rPr>
          <w:rFonts w:ascii="Times New Roman" w:hAnsi="Times New Roman"/>
          <w:color w:val="000000"/>
          <w:sz w:val="24"/>
          <w:szCs w:val="24"/>
        </w:rPr>
        <w:t>20395.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4 тис. грн., що становить 11</w:t>
      </w:r>
      <w:r w:rsidRPr="00D83895">
        <w:rPr>
          <w:rFonts w:ascii="Times New Roman" w:hAnsi="Times New Roman"/>
          <w:color w:val="000000"/>
          <w:sz w:val="24"/>
          <w:szCs w:val="24"/>
        </w:rPr>
        <w:t>3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 xml:space="preserve"> %.</w:t>
      </w:r>
    </w:p>
    <w:p w:rsidR="00D83895" w:rsidRPr="00D83895" w:rsidRDefault="00D83895" w:rsidP="004D786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 w:eastAsia="uk-UA"/>
        </w:rPr>
        <w:t>Другим за вагомістю показником надходжень  є єдиний податок, який займає 19.</w:t>
      </w:r>
      <w:r w:rsidRPr="00D83895">
        <w:rPr>
          <w:rFonts w:ascii="Times New Roman" w:hAnsi="Times New Roman"/>
          <w:sz w:val="24"/>
          <w:szCs w:val="24"/>
          <w:lang w:eastAsia="uk-UA"/>
        </w:rPr>
        <w:t>5</w:t>
      </w:r>
      <w:r w:rsidRPr="00D83895">
        <w:rPr>
          <w:rFonts w:ascii="Times New Roman" w:hAnsi="Times New Roman"/>
          <w:sz w:val="24"/>
          <w:szCs w:val="24"/>
          <w:lang w:val="uk-UA" w:eastAsia="uk-UA"/>
        </w:rPr>
        <w:t>% в загальному обсязі власних надходжень.</w:t>
      </w:r>
      <w:r w:rsidRPr="00D83895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 w:eastAsia="uk-UA"/>
        </w:rPr>
        <w:t>Єдиний податок  виконано на 101</w:t>
      </w:r>
      <w:r w:rsidRPr="00D83895">
        <w:rPr>
          <w:rFonts w:ascii="Times New Roman" w:hAnsi="Times New Roman"/>
          <w:sz w:val="24"/>
          <w:szCs w:val="24"/>
          <w:lang w:eastAsia="uk-UA"/>
        </w:rPr>
        <w:t>.9</w:t>
      </w:r>
      <w:r w:rsidRPr="00D83895">
        <w:rPr>
          <w:rFonts w:ascii="Times New Roman" w:hAnsi="Times New Roman"/>
          <w:sz w:val="24"/>
          <w:szCs w:val="24"/>
          <w:lang w:val="uk-UA" w:eastAsia="uk-UA"/>
        </w:rPr>
        <w:t xml:space="preserve">%, надходження  складають </w:t>
      </w:r>
      <w:r w:rsidRPr="00D83895">
        <w:rPr>
          <w:rFonts w:ascii="Times New Roman" w:hAnsi="Times New Roman"/>
          <w:sz w:val="24"/>
          <w:szCs w:val="24"/>
          <w:lang w:eastAsia="uk-UA"/>
        </w:rPr>
        <w:t>9369.1</w:t>
      </w:r>
      <w:r w:rsidRPr="00D83895">
        <w:rPr>
          <w:rFonts w:ascii="Times New Roman" w:hAnsi="Times New Roman"/>
          <w:sz w:val="24"/>
          <w:szCs w:val="24"/>
          <w:lang w:val="uk-UA" w:eastAsia="uk-UA"/>
        </w:rPr>
        <w:t xml:space="preserve"> тис.грн., при плані </w:t>
      </w:r>
      <w:r w:rsidRPr="00D83895">
        <w:rPr>
          <w:rFonts w:ascii="Times New Roman" w:hAnsi="Times New Roman"/>
          <w:sz w:val="24"/>
          <w:szCs w:val="24"/>
          <w:lang w:eastAsia="uk-UA"/>
        </w:rPr>
        <w:t>9193.2</w:t>
      </w:r>
      <w:r w:rsidRPr="00D83895">
        <w:rPr>
          <w:rFonts w:ascii="Times New Roman" w:hAnsi="Times New Roman"/>
          <w:sz w:val="24"/>
          <w:szCs w:val="24"/>
          <w:lang w:val="uk-UA" w:eastAsia="uk-UA"/>
        </w:rPr>
        <w:t xml:space="preserve"> тис.грн. </w:t>
      </w:r>
    </w:p>
    <w:p w:rsidR="007810CF" w:rsidRDefault="00D83895" w:rsidP="004D786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D83895">
        <w:rPr>
          <w:rFonts w:ascii="Times New Roman" w:hAnsi="Times New Roman"/>
          <w:sz w:val="24"/>
          <w:szCs w:val="24"/>
        </w:rPr>
        <w:t xml:space="preserve">Третім за вагомістю показником надходжень є плата за землю, яка займає </w:t>
      </w:r>
      <w:r w:rsidRPr="00D83895">
        <w:rPr>
          <w:rFonts w:ascii="Times New Roman" w:hAnsi="Times New Roman"/>
          <w:sz w:val="24"/>
          <w:szCs w:val="24"/>
          <w:lang w:val="uk-UA"/>
        </w:rPr>
        <w:t>20.</w:t>
      </w:r>
      <w:r w:rsidRPr="00D83895">
        <w:rPr>
          <w:rFonts w:ascii="Times New Roman" w:hAnsi="Times New Roman"/>
          <w:sz w:val="24"/>
          <w:szCs w:val="24"/>
        </w:rPr>
        <w:t>0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</w:rPr>
        <w:t>% в загальному обсязі власних надходжень.</w:t>
      </w:r>
      <w:r w:rsidRPr="00D83895">
        <w:rPr>
          <w:rFonts w:ascii="Times New Roman" w:hAnsi="Times New Roman"/>
          <w:color w:val="000000"/>
          <w:sz w:val="24"/>
          <w:szCs w:val="24"/>
        </w:rPr>
        <w:t xml:space="preserve">  Надходження складають 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9620.</w:t>
      </w:r>
      <w:r w:rsidRPr="00D83895">
        <w:rPr>
          <w:rFonts w:ascii="Times New Roman" w:hAnsi="Times New Roman"/>
          <w:color w:val="000000"/>
          <w:sz w:val="24"/>
          <w:szCs w:val="24"/>
        </w:rPr>
        <w:t>8 тис. грн. при плані 9140.4 тис. грн., що становить 1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05.</w:t>
      </w:r>
      <w:r w:rsidRPr="00D83895">
        <w:rPr>
          <w:rFonts w:ascii="Times New Roman" w:hAnsi="Times New Roman"/>
          <w:color w:val="000000"/>
          <w:sz w:val="24"/>
          <w:szCs w:val="24"/>
        </w:rPr>
        <w:t>2 %.</w:t>
      </w:r>
    </w:p>
    <w:p w:rsidR="00D83895" w:rsidRPr="00D83895" w:rsidRDefault="00D83895" w:rsidP="004D786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>По державному миту надійшло  9,9 тис.грн. при плані 9,2 тис.грн.  План  перевиконано в зв’язку з збільшенням надходжень д</w:t>
      </w:r>
      <w:r w:rsidRPr="00D83895">
        <w:rPr>
          <w:rFonts w:ascii="Times New Roman" w:hAnsi="Times New Roman"/>
          <w:color w:val="000000"/>
          <w:sz w:val="24"/>
          <w:szCs w:val="24"/>
        </w:rPr>
        <w:t>ержавн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 xml:space="preserve">ого </w:t>
      </w:r>
      <w:r w:rsidRPr="00D83895">
        <w:rPr>
          <w:rFonts w:ascii="Times New Roman" w:hAnsi="Times New Roman"/>
          <w:color w:val="000000"/>
          <w:sz w:val="24"/>
          <w:szCs w:val="24"/>
        </w:rPr>
        <w:t xml:space="preserve"> мит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D83895">
        <w:rPr>
          <w:rFonts w:ascii="Times New Roman" w:hAnsi="Times New Roman"/>
          <w:color w:val="000000"/>
          <w:sz w:val="24"/>
          <w:szCs w:val="24"/>
        </w:rPr>
        <w:t xml:space="preserve">, що сплачується за місцем розгляду та оформлення документів, у тому числі за оформлення документів на </w:t>
      </w:r>
      <w:r w:rsidRPr="00D83895">
        <w:rPr>
          <w:rFonts w:ascii="Times New Roman" w:hAnsi="Times New Roman"/>
          <w:color w:val="000000"/>
          <w:sz w:val="24"/>
          <w:szCs w:val="24"/>
        </w:rPr>
        <w:lastRenderedPageBreak/>
        <w:t>спадщину і дарування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 xml:space="preserve"> а також з збільшенням надходжень</w:t>
      </w:r>
      <w:r w:rsidRPr="00D83895">
        <w:rPr>
          <w:rFonts w:ascii="Times New Roman" w:hAnsi="Times New Roman"/>
          <w:color w:val="000000"/>
          <w:sz w:val="24"/>
          <w:szCs w:val="24"/>
        </w:rPr>
        <w:t xml:space="preserve">  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д</w:t>
      </w:r>
      <w:r w:rsidRPr="00D83895">
        <w:rPr>
          <w:rFonts w:ascii="Times New Roman" w:hAnsi="Times New Roman"/>
          <w:color w:val="000000"/>
          <w:sz w:val="24"/>
          <w:szCs w:val="24"/>
        </w:rPr>
        <w:t>ержавн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Pr="00D83895">
        <w:rPr>
          <w:rFonts w:ascii="Times New Roman" w:hAnsi="Times New Roman"/>
          <w:color w:val="000000"/>
          <w:sz w:val="24"/>
          <w:szCs w:val="24"/>
        </w:rPr>
        <w:t xml:space="preserve"> мит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D83895">
        <w:rPr>
          <w:rFonts w:ascii="Times New Roman" w:hAnsi="Times New Roman"/>
          <w:color w:val="000000"/>
          <w:sz w:val="24"/>
          <w:szCs w:val="24"/>
        </w:rPr>
        <w:t>, пов`язан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Pr="00D83895">
        <w:rPr>
          <w:rFonts w:ascii="Times New Roman" w:hAnsi="Times New Roman"/>
          <w:color w:val="000000"/>
          <w:sz w:val="24"/>
          <w:szCs w:val="24"/>
        </w:rPr>
        <w:t xml:space="preserve"> з видачею та оформленням закордонних паспортів (посвідок) та паспортів громадян України  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D83895">
        <w:rPr>
          <w:rFonts w:ascii="Times New Roman" w:hAnsi="Times New Roman"/>
          <w:sz w:val="24"/>
          <w:szCs w:val="24"/>
        </w:rPr>
        <w:t>одаток  на прибуток підприємств комунальної власності</w:t>
      </w:r>
      <w:r w:rsidRPr="00D83895">
        <w:rPr>
          <w:rFonts w:ascii="Times New Roman" w:hAnsi="Times New Roman"/>
          <w:sz w:val="24"/>
          <w:szCs w:val="24"/>
          <w:lang w:val="uk-UA"/>
        </w:rPr>
        <w:t>,</w:t>
      </w:r>
      <w:r w:rsidRPr="00D83895">
        <w:rPr>
          <w:rFonts w:ascii="Times New Roman" w:hAnsi="Times New Roman"/>
          <w:sz w:val="24"/>
          <w:szCs w:val="24"/>
        </w:rPr>
        <w:t xml:space="preserve">  надходження 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</w:rPr>
        <w:t>складають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2,4 тис.грн при планових призначеннях 2,4 тис.грн.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Плата за лісові ресурси надходження складають 8,4 тис.грн. при плані 13,6 тис.грн.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Акцизний податок  з реалізації підакцизних товарів виконано на 132,7% надходження складають 465,7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при плані 351,0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План перевиконано за рахунок росту обсягів реалізації та цін на підакцизні товари.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Акцизний податок з вироблених  в Україні і ввезених на Україну підакцизних товарів ( пальне) надходження складають 890,6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 при планових призначеннях 1222,3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</w:t>
      </w:r>
    </w:p>
    <w:p w:rsidR="00D83895" w:rsidRPr="00D83895" w:rsidRDefault="00D83895" w:rsidP="004D786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>По транспортному податку надходження складають 100,0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грн., при  бюджетному  призначені 50,0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грн.  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color w:val="0000FF"/>
          <w:sz w:val="24"/>
          <w:szCs w:val="24"/>
          <w:lang w:val="uk-UA"/>
        </w:rPr>
        <w:t xml:space="preserve">       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  Частина чистого прибутку надходження становлять 0,2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при плані 0,15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Надходження від  орендної плати за приміщення  складають 89,4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при плані 74,1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План виконано в зв’язку з тим, що деякі орендарі сплатили річну суму оренди та погасили заборгованість за минулий рік.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 Податок на нерухоме майно виконано на 135,3 %, надходження складають 274,6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при плані 202,9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Pr="00D83895">
        <w:rPr>
          <w:rFonts w:ascii="Times New Roman" w:hAnsi="Times New Roman"/>
          <w:sz w:val="24"/>
          <w:szCs w:val="24"/>
          <w:lang w:val="uk-UA"/>
        </w:rPr>
        <w:t>Плата за надання адміністративних послуг виконано на 138,0% надходження складають 481,4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 при плані 348,9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Міграційна служба надала більше адмін. послуг та відбулась державна перереєстрація шкіл, будинку творчості, ДЮСШ, Савранський РЦ ПМСД, музичної школи.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  Адміністративні штрафи та санкції –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надходження складають 104,2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при плані 41,2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План  виконано за рахунок надходження коштів,</w:t>
      </w:r>
      <w:r w:rsidRPr="00D83895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акту перевірки, 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за порушення реалізації алкогольних напоїв  та тютюну. 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До спеціального фонду бюджету Савранської селищної ради без урахування міжбюджетних трансфертів надійшло за</w:t>
      </w:r>
      <w:r w:rsidR="007810CF">
        <w:rPr>
          <w:rFonts w:ascii="Times New Roman" w:hAnsi="Times New Roman"/>
          <w:sz w:val="24"/>
          <w:szCs w:val="24"/>
          <w:lang w:val="uk-UA"/>
        </w:rPr>
        <w:t xml:space="preserve">  9 місяців  2021 року коштів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в сумі  3554,7 тис. грн.  при планових призначеннях 4951,6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Екологічний податок надходження становлять 15,0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 при плані 18,3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</w:t>
      </w:r>
    </w:p>
    <w:p w:rsidR="007810CF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Власні надходження бюджетних установ надійшло 3539,8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 при планових призначеннях 3640,0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грн. </w:t>
      </w:r>
    </w:p>
    <w:p w:rsidR="007810CF" w:rsidRDefault="00D83895" w:rsidP="004D786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>Не виконання  пов’язане  з тим, що</w:t>
      </w:r>
      <w:r w:rsidR="007810CF">
        <w:rPr>
          <w:rFonts w:ascii="Times New Roman" w:hAnsi="Times New Roman"/>
          <w:sz w:val="24"/>
          <w:szCs w:val="24"/>
          <w:lang w:val="uk-UA"/>
        </w:rPr>
        <w:t>:</w:t>
      </w:r>
    </w:p>
    <w:p w:rsidR="007810CF" w:rsidRDefault="007810CF" w:rsidP="004D786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>по КЗ Центру культури дозвілля і туризму надійшло коштів 138,9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>грн при планових призначеннях 137,0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>грн;</w:t>
      </w:r>
    </w:p>
    <w:p w:rsidR="007810CF" w:rsidRDefault="007810CF" w:rsidP="004D786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 xml:space="preserve">по територіальному центру соціального обслуговування  надходження становлять </w:t>
      </w:r>
      <w:r w:rsidR="00D83895" w:rsidRPr="00D83895">
        <w:rPr>
          <w:rFonts w:ascii="Times New Roman" w:hAnsi="Times New Roman"/>
          <w:sz w:val="24"/>
          <w:szCs w:val="24"/>
        </w:rPr>
        <w:t>537.6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895" w:rsidRPr="00D83895">
        <w:rPr>
          <w:rFonts w:ascii="Times New Roman" w:hAnsi="Times New Roman"/>
          <w:sz w:val="24"/>
          <w:szCs w:val="24"/>
        </w:rPr>
        <w:t>грн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 xml:space="preserve"> при планових п</w:t>
      </w:r>
      <w:r>
        <w:rPr>
          <w:rFonts w:ascii="Times New Roman" w:hAnsi="Times New Roman"/>
          <w:sz w:val="24"/>
          <w:szCs w:val="24"/>
          <w:lang w:val="uk-UA"/>
        </w:rPr>
        <w:t>ризначеннях 618,7 тис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г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рн. В зв’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 xml:space="preserve">язку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 xml:space="preserve">внесеними 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>змінами до Положення про територіальний центр</w:t>
      </w:r>
      <w:r w:rsidR="00D83895" w:rsidRPr="00D83895">
        <w:rPr>
          <w:rFonts w:ascii="Times New Roman" w:hAnsi="Times New Roman"/>
          <w:sz w:val="24"/>
          <w:szCs w:val="24"/>
        </w:rPr>
        <w:t xml:space="preserve"> 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>не надійшла плата за послуги, яка була запланована на початку року;</w:t>
      </w:r>
    </w:p>
    <w:p w:rsidR="00D83895" w:rsidRPr="00D83895" w:rsidRDefault="007810CF" w:rsidP="004D7868">
      <w:pPr>
        <w:pStyle w:val="a3"/>
        <w:ind w:firstLine="708"/>
        <w:jc w:val="both"/>
        <w:rPr>
          <w:rFonts w:ascii="Times New Roman" w:hAnsi="Times New Roman"/>
          <w:b/>
          <w:bCs/>
          <w:color w:val="9933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>по відділу освіти молоді та спорту надійшло 2732,2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>грн, що становить 92,9 % до планових призначень. В менших розмірах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 xml:space="preserve"> ніж планувалось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D83895" w:rsidRPr="00D83895">
        <w:rPr>
          <w:rFonts w:ascii="Times New Roman" w:hAnsi="Times New Roman"/>
          <w:sz w:val="24"/>
          <w:szCs w:val="24"/>
          <w:lang w:val="uk-UA"/>
        </w:rPr>
        <w:t xml:space="preserve"> надійшла плата за послуги.     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b/>
          <w:color w:val="FFFF00"/>
          <w:sz w:val="24"/>
          <w:szCs w:val="24"/>
          <w:lang w:val="uk-UA"/>
        </w:rPr>
        <w:t xml:space="preserve">   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  Видатки селищного бюджету виконані в сумі 102284,1 тис. грн., в т.ч. по загальному фонду – 93204,7 тис. грн.,  по спеціальному фонду – 9079,4 тис. грн. 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Капітальні видатки за 9 місяців профінансовано в сумі 6635,0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На соціально – культурну сферу спрямовано 80171,0 тис. грн. або 86,0 відсотків до загального обсягу видатків загального фонду.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t xml:space="preserve">       Забезпечено виплату заробітної плати, продуктів харчування, медикаментів та енергоносіїв у повному обсязі відповідно до потреби без утворе</w:t>
      </w:r>
      <w:r w:rsidR="00AE60F6">
        <w:rPr>
          <w:rFonts w:ascii="Times New Roman" w:hAnsi="Times New Roman"/>
          <w:sz w:val="24"/>
          <w:szCs w:val="24"/>
          <w:lang w:val="uk-UA"/>
        </w:rPr>
        <w:t>ння кредиторської заборгованості</w:t>
      </w:r>
      <w:r w:rsidRPr="00D83895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:rsidR="00D83895" w:rsidRPr="00D83895" w:rsidRDefault="00D83895" w:rsidP="004D786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83895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Обсяг захищених статей видатків загального фонду селищного бюджету за звітний період склав 86857,7 тис. грн. або 93,1 % від загального обсягу видатків . На заробітну плату з нарахуваннями працівникам бюджетних установ спрямовано 82141,8 тис. грн., на енергоносії, що споживаються бюджетними установами – 2965,8 тис. грн., медикаменти та  продукти харчування – 971,5  тис.</w:t>
      </w:r>
      <w:r w:rsidR="00AE60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3895">
        <w:rPr>
          <w:rFonts w:ascii="Times New Roman" w:hAnsi="Times New Roman"/>
          <w:sz w:val="24"/>
          <w:szCs w:val="24"/>
          <w:lang w:val="uk-UA"/>
        </w:rPr>
        <w:t>грн.</w:t>
      </w:r>
    </w:p>
    <w:p w:rsidR="00327387" w:rsidRDefault="00D83895" w:rsidP="00327387">
      <w:pPr>
        <w:pStyle w:val="a3"/>
        <w:rPr>
          <w:sz w:val="28"/>
          <w:szCs w:val="28"/>
          <w:lang w:val="uk-UA"/>
        </w:rPr>
      </w:pPr>
      <w:r w:rsidRPr="00E1087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</w:t>
      </w:r>
    </w:p>
    <w:p w:rsidR="00327387" w:rsidRDefault="00D83895" w:rsidP="00327387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sz w:val="28"/>
          <w:szCs w:val="28"/>
        </w:rPr>
        <w:t xml:space="preserve"> </w:t>
      </w:r>
      <w:r w:rsidR="00327387"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327387" w:rsidRDefault="00327387" w:rsidP="00327387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810CF" w:rsidRPr="0058015A" w:rsidRDefault="007810CF" w:rsidP="007810CF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7810CF" w:rsidRDefault="007810CF" w:rsidP="00327387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27387" w:rsidRDefault="00327387" w:rsidP="00327387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500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Дужій С.Г.,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головуючий, який виніс зазначене питання на голосування «За основу»</w:t>
      </w:r>
      <w:r w:rsidR="007810CF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«В цілому»</w:t>
      </w:r>
    </w:p>
    <w:p w:rsidR="00327387" w:rsidRDefault="00327387" w:rsidP="00327387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27387" w:rsidRPr="00F3093F" w:rsidRDefault="00327387" w:rsidP="0032738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 xml:space="preserve">«ЗА» - 15, «ПРОТИ» - 0, «УТРИМАЛИСЯ» - 0, «НЕ БРАЛИ УЧАСТІ» - 0, «ВІДСУТНІ» - </w:t>
      </w:r>
      <w:r w:rsidR="00B4639B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>. Рішення прийнято.</w:t>
      </w:r>
    </w:p>
    <w:p w:rsidR="00327387" w:rsidRPr="00F3093F" w:rsidRDefault="00327387" w:rsidP="0032738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327387" w:rsidRDefault="00327387" w:rsidP="00B463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327387" w:rsidRDefault="00327387" w:rsidP="00B463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27387" w:rsidRPr="0066500C" w:rsidRDefault="00327387" w:rsidP="00B463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2D3E6F" w:rsidRPr="00F458BF">
        <w:rPr>
          <w:rFonts w:ascii="Times New Roman" w:hAnsi="Times New Roman"/>
          <w:sz w:val="24"/>
          <w:szCs w:val="24"/>
          <w:lang w:val="uk-UA"/>
        </w:rPr>
        <w:t>Про виконання селищного бюджету за 9 місяців 2021 року</w:t>
      </w:r>
      <w:r>
        <w:rPr>
          <w:rFonts w:ascii="Times New Roman" w:hAnsi="Times New Roman"/>
          <w:sz w:val="24"/>
          <w:szCs w:val="24"/>
          <w:lang w:val="uk-UA"/>
        </w:rPr>
        <w:t>» погодити та прийняти, як рішення сесії селищної ради.</w:t>
      </w:r>
    </w:p>
    <w:p w:rsidR="00327387" w:rsidRDefault="00327387" w:rsidP="00B463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7387" w:rsidRPr="0066500C" w:rsidRDefault="00327387" w:rsidP="00B463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№1</w:t>
      </w:r>
      <w:r w:rsidR="002D3E6F">
        <w:rPr>
          <w:rFonts w:ascii="Times New Roman" w:hAnsi="Times New Roman"/>
          <w:sz w:val="24"/>
          <w:szCs w:val="24"/>
          <w:lang w:val="uk-UA"/>
        </w:rPr>
        <w:t>384</w:t>
      </w:r>
      <w:r>
        <w:rPr>
          <w:rFonts w:ascii="Times New Roman" w:hAnsi="Times New Roman"/>
          <w:sz w:val="24"/>
          <w:szCs w:val="24"/>
          <w:lang w:val="uk-UA"/>
        </w:rPr>
        <w:t xml:space="preserve"> –VIII від </w:t>
      </w:r>
      <w:r w:rsidR="002D3E6F">
        <w:rPr>
          <w:rFonts w:ascii="Times New Roman" w:hAnsi="Times New Roman"/>
          <w:sz w:val="24"/>
          <w:szCs w:val="24"/>
          <w:lang w:val="uk-UA"/>
        </w:rPr>
        <w:t>28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3E6F">
        <w:rPr>
          <w:rFonts w:ascii="Times New Roman" w:hAnsi="Times New Roman"/>
          <w:sz w:val="24"/>
          <w:szCs w:val="24"/>
          <w:lang w:val="uk-UA"/>
        </w:rPr>
        <w:t>жовтня</w:t>
      </w:r>
      <w:r>
        <w:rPr>
          <w:rFonts w:ascii="Times New Roman" w:hAnsi="Times New Roman"/>
          <w:sz w:val="24"/>
          <w:szCs w:val="24"/>
          <w:lang w:val="uk-UA"/>
        </w:rPr>
        <w:t xml:space="preserve"> 2021 року</w:t>
      </w:r>
      <w:r w:rsidR="002D3E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2D3E6F" w:rsidRPr="00F458BF">
        <w:rPr>
          <w:rFonts w:ascii="Times New Roman" w:hAnsi="Times New Roman"/>
          <w:sz w:val="24"/>
          <w:szCs w:val="24"/>
          <w:lang w:val="uk-UA"/>
        </w:rPr>
        <w:t>Про виконання селищного бюджету за 9 місяців 2021 року</w:t>
      </w:r>
      <w:r>
        <w:rPr>
          <w:rFonts w:ascii="Times New Roman" w:hAnsi="Times New Roman"/>
          <w:sz w:val="24"/>
          <w:szCs w:val="24"/>
          <w:lang w:val="uk-UA"/>
        </w:rPr>
        <w:t>» - прийнято. (додається)</w:t>
      </w:r>
    </w:p>
    <w:p w:rsidR="00D83895" w:rsidRPr="00E10879" w:rsidRDefault="00D83895" w:rsidP="00D83895">
      <w:pPr>
        <w:jc w:val="both"/>
        <w:rPr>
          <w:rFonts w:ascii="Calibri" w:eastAsia="Calibri" w:hAnsi="Calibri" w:cs="Times New Roman"/>
          <w:lang w:val="uk-UA"/>
        </w:rPr>
      </w:pPr>
      <w:r w:rsidRPr="002D3E6F">
        <w:rPr>
          <w:rFonts w:ascii="Calibri" w:eastAsia="Calibri" w:hAnsi="Calibri" w:cs="Times New Roman"/>
          <w:sz w:val="28"/>
          <w:szCs w:val="28"/>
          <w:lang w:val="uk-UA"/>
        </w:rPr>
        <w:t xml:space="preserve">    </w:t>
      </w:r>
    </w:p>
    <w:p w:rsidR="002D3E6F" w:rsidRDefault="002D3E6F" w:rsidP="00B463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2D3E6F" w:rsidRPr="00F458BF" w:rsidRDefault="002D3E6F" w:rsidP="00B463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2 питанню: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 виділення коштів на оплату курсів лікаря анестезіолога.</w:t>
      </w:r>
    </w:p>
    <w:p w:rsidR="002D3E6F" w:rsidRPr="00B4639B" w:rsidRDefault="002D3E6F" w:rsidP="00B463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3E6F">
        <w:rPr>
          <w:rFonts w:ascii="Times New Roman" w:hAnsi="Times New Roman"/>
          <w:b/>
          <w:sz w:val="24"/>
          <w:szCs w:val="24"/>
          <w:lang w:val="uk-UA"/>
        </w:rPr>
        <w:t>Колеблюк А.Ф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., 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начальник фінансового відділу Савранської селищної ради, яка інформувала присутніх</w:t>
      </w:r>
      <w:r w:rsidRPr="002D3E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до проєкту рішення «Про виділення коштів </w:t>
      </w:r>
      <w:r>
        <w:rPr>
          <w:rFonts w:ascii="Times New Roman" w:hAnsi="Times New Roman"/>
          <w:sz w:val="24"/>
          <w:szCs w:val="24"/>
          <w:lang w:val="uk-UA"/>
        </w:rPr>
        <w:t>на оплату курсів лікаря анестезіолога</w:t>
      </w:r>
      <w:r w:rsidRPr="002D3E6F"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2D3E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99A">
        <w:rPr>
          <w:rFonts w:ascii="Times New Roman" w:hAnsi="Times New Roman"/>
          <w:sz w:val="28"/>
          <w:szCs w:val="28"/>
          <w:lang w:val="uk-UA"/>
        </w:rPr>
        <w:t>д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ля проходження курсів </w:t>
      </w:r>
      <w:r w:rsidRPr="002D3E6F">
        <w:rPr>
          <w:rFonts w:ascii="Times New Roman" w:hAnsi="Times New Roman"/>
          <w:bCs/>
          <w:sz w:val="24"/>
          <w:szCs w:val="24"/>
          <w:lang w:val="uk-UA"/>
        </w:rPr>
        <w:t xml:space="preserve">по спеціалізації  «анестезіологія» пропонується передбачити кошти в сумі 25000 грн.  </w:t>
      </w:r>
      <w:r w:rsidRPr="00B4639B">
        <w:rPr>
          <w:rFonts w:ascii="Times New Roman" w:hAnsi="Times New Roman"/>
          <w:bCs/>
          <w:sz w:val="24"/>
          <w:szCs w:val="24"/>
          <w:lang w:val="uk-UA"/>
        </w:rPr>
        <w:t>Після проходження курсів мінімальний термін, який лікар повинен відпрацювати в установі, складає 3 роки. В разі недотримання цієї вимоги сімейному лікарю необхідно кошти, витрачені на проходження курсів, повернути до селищного бюджету.</w:t>
      </w:r>
    </w:p>
    <w:p w:rsidR="0085699A" w:rsidRDefault="0085699A" w:rsidP="00B4639B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5699A" w:rsidRDefault="0085699A" w:rsidP="0085699A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85699A" w:rsidRDefault="0085699A" w:rsidP="0085699A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D004C" w:rsidRPr="0058015A" w:rsidRDefault="003D004C" w:rsidP="003D004C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3D004C" w:rsidRDefault="003D004C" w:rsidP="0085699A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5699A" w:rsidRDefault="0085699A" w:rsidP="0085699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500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Дужій С.Г.,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головуючий, який виніс зазначене питання на голосування «За основу»</w:t>
      </w:r>
      <w:r w:rsidR="003D004C">
        <w:rPr>
          <w:rFonts w:ascii="Times New Roman" w:hAnsi="Times New Roman"/>
          <w:color w:val="000000"/>
          <w:sz w:val="24"/>
          <w:szCs w:val="24"/>
          <w:lang w:val="uk-UA"/>
        </w:rPr>
        <w:t xml:space="preserve"> і «В цілому»</w:t>
      </w:r>
    </w:p>
    <w:p w:rsidR="0085699A" w:rsidRDefault="0085699A" w:rsidP="0085699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5699A" w:rsidRPr="00F3093F" w:rsidRDefault="0085699A" w:rsidP="0085699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>«ЗА» - 15, «ПРОТИ» - 0, «УТРИМАЛИСЯ» - 0, «НЕ БРАЛИ УЧАСТІ» - 0, «ВІДСУТНІ» - 10. Рішення прийнято.</w:t>
      </w:r>
    </w:p>
    <w:p w:rsidR="0085699A" w:rsidRPr="00F3093F" w:rsidRDefault="0085699A" w:rsidP="0085699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5699A" w:rsidRDefault="0085699A" w:rsidP="0085699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85699A" w:rsidRDefault="0085699A" w:rsidP="0085699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85699A" w:rsidRPr="0066500C" w:rsidRDefault="0085699A" w:rsidP="0085699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«Про виділення коштів на оплату курсів лікаря анестезіолога» погодити та прийняти, як рішення сесії селищної ради.</w:t>
      </w:r>
    </w:p>
    <w:p w:rsidR="0085699A" w:rsidRDefault="0085699A" w:rsidP="0085699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5699A" w:rsidRPr="0066500C" w:rsidRDefault="0085699A" w:rsidP="0085699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№1385 –VIII від 28 жовтня 2021 року «Про виділення коштів на оплату курсів лікаря анестезіолога» - прийнято. (додається)</w:t>
      </w:r>
    </w:p>
    <w:p w:rsidR="0085699A" w:rsidRPr="00E10879" w:rsidRDefault="0085699A" w:rsidP="0085699A">
      <w:pPr>
        <w:jc w:val="both"/>
        <w:rPr>
          <w:rFonts w:ascii="Calibri" w:eastAsia="Calibri" w:hAnsi="Calibri" w:cs="Times New Roman"/>
          <w:lang w:val="uk-UA"/>
        </w:rPr>
      </w:pPr>
      <w:r w:rsidRPr="002D3E6F">
        <w:rPr>
          <w:rFonts w:ascii="Calibri" w:eastAsia="Calibri" w:hAnsi="Calibri" w:cs="Times New Roman"/>
          <w:sz w:val="28"/>
          <w:szCs w:val="28"/>
          <w:lang w:val="uk-UA"/>
        </w:rPr>
        <w:lastRenderedPageBreak/>
        <w:t xml:space="preserve">    </w:t>
      </w:r>
    </w:p>
    <w:p w:rsidR="0085699A" w:rsidRDefault="0085699A" w:rsidP="0085699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85699A" w:rsidRPr="00F458BF" w:rsidRDefault="0085699A" w:rsidP="0085699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3 питанню:</w:t>
      </w:r>
      <w:r w:rsidRPr="008569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Клопотання перед Одеською обласною радою п</w:t>
      </w:r>
      <w:r w:rsidRPr="00F458BF">
        <w:rPr>
          <w:rFonts w:ascii="Times New Roman" w:hAnsi="Times New Roman"/>
          <w:sz w:val="24"/>
          <w:szCs w:val="24"/>
          <w:lang w:val="uk-UA"/>
        </w:rPr>
        <w:t>ро виділення коштів.</w:t>
      </w:r>
    </w:p>
    <w:p w:rsidR="0085699A" w:rsidRPr="0085699A" w:rsidRDefault="0085699A" w:rsidP="0085699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5699A">
        <w:rPr>
          <w:rFonts w:ascii="Times New Roman" w:hAnsi="Times New Roman"/>
          <w:b/>
          <w:sz w:val="24"/>
          <w:szCs w:val="24"/>
          <w:lang w:val="uk-UA"/>
        </w:rPr>
        <w:t xml:space="preserve"> Колеблюк А.Ф.</w:t>
      </w:r>
      <w:r w:rsidR="00E462C7" w:rsidRPr="00E462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2C7">
        <w:rPr>
          <w:rFonts w:ascii="Times New Roman" w:hAnsi="Times New Roman"/>
          <w:sz w:val="24"/>
          <w:szCs w:val="24"/>
          <w:lang w:val="uk-UA"/>
        </w:rPr>
        <w:t>начальник</w:t>
      </w:r>
      <w:r w:rsidR="003D004C">
        <w:rPr>
          <w:rFonts w:ascii="Times New Roman" w:hAnsi="Times New Roman"/>
          <w:sz w:val="24"/>
          <w:szCs w:val="24"/>
          <w:lang w:val="uk-UA"/>
        </w:rPr>
        <w:t>а</w:t>
      </w:r>
      <w:r w:rsidR="00E462C7">
        <w:rPr>
          <w:rFonts w:ascii="Times New Roman" w:hAnsi="Times New Roman"/>
          <w:sz w:val="24"/>
          <w:szCs w:val="24"/>
          <w:lang w:val="uk-UA"/>
        </w:rPr>
        <w:t xml:space="preserve"> фінансового відділу Савранської селищної ради, яка </w:t>
      </w:r>
      <w:r w:rsidR="003D004C">
        <w:rPr>
          <w:rFonts w:ascii="Times New Roman" w:hAnsi="Times New Roman"/>
          <w:sz w:val="24"/>
          <w:szCs w:val="24"/>
          <w:lang w:val="uk-UA"/>
        </w:rPr>
        <w:t>ознайомила депутатський корпус з підготовленим проєктом</w:t>
      </w:r>
      <w:r w:rsidR="00E462C7"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3D004C">
        <w:rPr>
          <w:rFonts w:ascii="Times New Roman" w:hAnsi="Times New Roman"/>
          <w:sz w:val="24"/>
          <w:szCs w:val="24"/>
          <w:lang w:val="uk-UA"/>
        </w:rPr>
        <w:t xml:space="preserve"> зазначивши, щ</w:t>
      </w:r>
      <w:r w:rsidR="00B4639B">
        <w:rPr>
          <w:rFonts w:ascii="Times New Roman" w:hAnsi="Times New Roman"/>
          <w:sz w:val="24"/>
          <w:szCs w:val="24"/>
          <w:lang w:val="uk-UA"/>
        </w:rPr>
        <w:t>о</w:t>
      </w:r>
      <w:r w:rsidR="003D004C">
        <w:rPr>
          <w:rFonts w:ascii="Times New Roman" w:hAnsi="Times New Roman"/>
          <w:sz w:val="24"/>
          <w:szCs w:val="24"/>
          <w:lang w:val="uk-UA"/>
        </w:rPr>
        <w:t xml:space="preserve"> додаткові кощти</w:t>
      </w:r>
      <w:r w:rsidR="00E462C7">
        <w:rPr>
          <w:rFonts w:ascii="Times New Roman" w:hAnsi="Times New Roman"/>
          <w:sz w:val="24"/>
          <w:szCs w:val="24"/>
          <w:lang w:val="uk-UA"/>
        </w:rPr>
        <w:t xml:space="preserve"> Савранській селищній раді </w:t>
      </w:r>
      <w:r w:rsidR="00B4639B">
        <w:rPr>
          <w:rFonts w:ascii="Times New Roman" w:hAnsi="Times New Roman"/>
          <w:sz w:val="24"/>
          <w:szCs w:val="24"/>
          <w:lang w:val="uk-UA"/>
        </w:rPr>
        <w:t>пот</w:t>
      </w:r>
      <w:r w:rsidR="003D004C">
        <w:rPr>
          <w:rFonts w:ascii="Times New Roman" w:hAnsi="Times New Roman"/>
          <w:sz w:val="24"/>
          <w:szCs w:val="24"/>
          <w:lang w:val="uk-UA"/>
        </w:rPr>
        <w:t xml:space="preserve">рібні </w:t>
      </w:r>
      <w:r w:rsidR="00E462C7">
        <w:rPr>
          <w:rFonts w:ascii="Times New Roman" w:hAnsi="Times New Roman"/>
          <w:sz w:val="24"/>
          <w:szCs w:val="24"/>
          <w:lang w:val="uk-UA"/>
        </w:rPr>
        <w:t>на благоустрій населених пунктів (сонячне освітлення).</w:t>
      </w:r>
    </w:p>
    <w:p w:rsidR="00135734" w:rsidRDefault="00135734" w:rsidP="0013573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35734" w:rsidRDefault="00135734" w:rsidP="0013573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135734" w:rsidRDefault="00135734" w:rsidP="0013573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D004C" w:rsidRPr="0058015A" w:rsidRDefault="003D004C" w:rsidP="003D004C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3D004C" w:rsidRDefault="003D004C" w:rsidP="0013573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35734" w:rsidRDefault="00135734" w:rsidP="0013573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500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Дужій С.Г.,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головуючий, який виніс зазначене питання на голосування «За основу»</w:t>
      </w:r>
      <w:r w:rsidR="003D004C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«В цілому»</w:t>
      </w:r>
    </w:p>
    <w:p w:rsidR="00135734" w:rsidRDefault="00135734" w:rsidP="00135734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35734" w:rsidRPr="00F3093F" w:rsidRDefault="00135734" w:rsidP="0013573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>«ЗА» - 15, «ПРОТИ» - 0, «УТРИМАЛИСЯ» - 0, «НЕ БР</w:t>
      </w:r>
      <w:r w:rsidR="00B4639B">
        <w:rPr>
          <w:rFonts w:ascii="Times New Roman" w:hAnsi="Times New Roman"/>
          <w:sz w:val="24"/>
          <w:szCs w:val="24"/>
          <w:lang w:val="uk-UA"/>
        </w:rPr>
        <w:t>АЛИ УЧАСТІ» - 0, «ВІДСУТНІ» - 12</w:t>
      </w:r>
      <w:r>
        <w:rPr>
          <w:rFonts w:ascii="Times New Roman" w:hAnsi="Times New Roman"/>
          <w:sz w:val="24"/>
          <w:szCs w:val="24"/>
          <w:lang w:val="uk-UA"/>
        </w:rPr>
        <w:t>. Рішення прийнято.</w:t>
      </w:r>
    </w:p>
    <w:p w:rsidR="00135734" w:rsidRPr="00F3093F" w:rsidRDefault="00135734" w:rsidP="0013573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35734" w:rsidRDefault="00135734" w:rsidP="0013573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135734" w:rsidRDefault="00135734" w:rsidP="0013573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135734" w:rsidRPr="0066500C" w:rsidRDefault="00135734" w:rsidP="0013573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«Клопотання перед Одеською обласною радою п</w:t>
      </w:r>
      <w:r w:rsidRPr="00F458BF">
        <w:rPr>
          <w:rFonts w:ascii="Times New Roman" w:hAnsi="Times New Roman"/>
          <w:sz w:val="24"/>
          <w:szCs w:val="24"/>
          <w:lang w:val="uk-UA"/>
        </w:rPr>
        <w:t>ро виділення коштів</w:t>
      </w:r>
      <w:r>
        <w:rPr>
          <w:rFonts w:ascii="Times New Roman" w:hAnsi="Times New Roman"/>
          <w:sz w:val="24"/>
          <w:szCs w:val="24"/>
          <w:lang w:val="uk-UA"/>
        </w:rPr>
        <w:t>» погодити та прийняти, як рішення сесії селищної ради.</w:t>
      </w:r>
    </w:p>
    <w:p w:rsidR="00135734" w:rsidRDefault="00135734" w:rsidP="0013573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35734" w:rsidRDefault="00135734" w:rsidP="003D004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№1386 –VIII від 28 жовтня 2021 року «Клопотання перед Одеською обласною радою п</w:t>
      </w:r>
      <w:r w:rsidRPr="00F458BF">
        <w:rPr>
          <w:rFonts w:ascii="Times New Roman" w:hAnsi="Times New Roman"/>
          <w:sz w:val="24"/>
          <w:szCs w:val="24"/>
          <w:lang w:val="uk-UA"/>
        </w:rPr>
        <w:t>ро виділення коштів</w:t>
      </w:r>
      <w:r>
        <w:rPr>
          <w:rFonts w:ascii="Times New Roman" w:hAnsi="Times New Roman"/>
          <w:sz w:val="24"/>
          <w:szCs w:val="24"/>
          <w:lang w:val="uk-UA"/>
        </w:rPr>
        <w:t>» - прийнято. (додається)</w:t>
      </w:r>
    </w:p>
    <w:p w:rsidR="003D004C" w:rsidRPr="003D004C" w:rsidRDefault="003D004C" w:rsidP="003D004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35734" w:rsidRDefault="00135734" w:rsidP="0013573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E933E1" w:rsidRPr="00F458BF" w:rsidRDefault="00135734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4 питанню:</w:t>
      </w:r>
      <w:r w:rsidR="00E933E1" w:rsidRPr="00E933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33E1" w:rsidRPr="00F458BF">
        <w:rPr>
          <w:rFonts w:ascii="Times New Roman" w:hAnsi="Times New Roman"/>
          <w:sz w:val="24"/>
          <w:szCs w:val="24"/>
          <w:lang w:val="uk-UA"/>
        </w:rPr>
        <w:t>Про внесення змін до  Програми фінансової підтримки та розвитку КНП</w:t>
      </w:r>
    </w:p>
    <w:p w:rsidR="003D004C" w:rsidRDefault="00E933E1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 xml:space="preserve">«Савранська лікарня» Савранської селищної ради Одеській області на 2021-2023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роки</w:t>
      </w:r>
      <w:r w:rsidR="003D004C">
        <w:rPr>
          <w:rFonts w:ascii="Times New Roman" w:hAnsi="Times New Roman"/>
          <w:sz w:val="24"/>
          <w:szCs w:val="24"/>
          <w:lang w:val="uk-UA"/>
        </w:rPr>
        <w:t>,</w:t>
      </w:r>
      <w:r w:rsidR="003D004C" w:rsidRPr="003D004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3D004C" w:rsidRPr="00E933E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затвердженої рішенням сесії селищної ради від 22.04.2021року  № 314</w:t>
      </w:r>
      <w:r w:rsidR="003D004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-</w:t>
      </w:r>
      <w:r w:rsidR="003D004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F458BF">
        <w:rPr>
          <w:rFonts w:ascii="Times New Roman" w:hAnsi="Times New Roman"/>
          <w:sz w:val="24"/>
          <w:szCs w:val="24"/>
          <w:lang w:val="uk-UA"/>
        </w:rPr>
        <w:t>.</w:t>
      </w:r>
    </w:p>
    <w:p w:rsidR="00E933E1" w:rsidRPr="00F458BF" w:rsidRDefault="00E933E1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933E1">
        <w:rPr>
          <w:rFonts w:ascii="Times New Roman" w:hAnsi="Times New Roman"/>
          <w:b/>
          <w:sz w:val="24"/>
          <w:szCs w:val="24"/>
          <w:lang w:val="uk-UA"/>
        </w:rPr>
        <w:t>Франчук В.П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., </w:t>
      </w:r>
      <w:r w:rsidRPr="00E933E1">
        <w:rPr>
          <w:rFonts w:ascii="Times New Roman" w:hAnsi="Times New Roman"/>
          <w:sz w:val="24"/>
          <w:szCs w:val="24"/>
          <w:lang w:val="uk-UA"/>
        </w:rPr>
        <w:t>економіст</w:t>
      </w:r>
      <w:r w:rsidR="003D004C">
        <w:rPr>
          <w:rFonts w:ascii="Times New Roman" w:hAnsi="Times New Roman"/>
          <w:sz w:val="24"/>
          <w:szCs w:val="24"/>
          <w:lang w:val="uk-UA"/>
        </w:rPr>
        <w:t>а</w:t>
      </w:r>
      <w:r w:rsidRPr="00E933E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КНП«Савранська лікарня»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933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яка </w:t>
      </w:r>
      <w:r w:rsidR="003D004C">
        <w:rPr>
          <w:rFonts w:ascii="Times New Roman" w:hAnsi="Times New Roman"/>
          <w:sz w:val="24"/>
          <w:szCs w:val="24"/>
          <w:lang w:val="uk-UA"/>
        </w:rPr>
        <w:t xml:space="preserve">ознайомила </w:t>
      </w:r>
      <w:r>
        <w:rPr>
          <w:rFonts w:ascii="Times New Roman" w:hAnsi="Times New Roman"/>
          <w:sz w:val="24"/>
          <w:szCs w:val="24"/>
          <w:lang w:val="uk-UA"/>
        </w:rPr>
        <w:t>присутніх</w:t>
      </w:r>
      <w:r w:rsidRPr="002D3E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04C">
        <w:rPr>
          <w:rFonts w:ascii="Times New Roman" w:hAnsi="Times New Roman"/>
          <w:sz w:val="24"/>
          <w:szCs w:val="24"/>
          <w:lang w:val="uk-UA"/>
        </w:rPr>
        <w:t xml:space="preserve">з підготовленим </w:t>
      </w:r>
      <w:r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3D004C">
        <w:rPr>
          <w:rFonts w:ascii="Times New Roman" w:hAnsi="Times New Roman"/>
          <w:sz w:val="24"/>
          <w:szCs w:val="24"/>
          <w:lang w:val="uk-UA"/>
        </w:rPr>
        <w:t>роєктом</w:t>
      </w:r>
      <w:r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3D004C">
        <w:rPr>
          <w:rFonts w:ascii="Times New Roman" w:hAnsi="Times New Roman"/>
          <w:sz w:val="24"/>
          <w:szCs w:val="24"/>
          <w:lang w:val="uk-UA"/>
        </w:rPr>
        <w:t xml:space="preserve"> по даному питанню, зазначивши, що даний проєкт був опрацьований на засіданні профільної комісії та погоджений нею.</w:t>
      </w:r>
      <w:r w:rsidRPr="00E933E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E933E1" w:rsidRDefault="00E933E1" w:rsidP="00E933E1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933E1" w:rsidRDefault="00E933E1" w:rsidP="00E933E1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3D004C" w:rsidRDefault="003D004C" w:rsidP="00E933E1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D004C" w:rsidRDefault="003D004C" w:rsidP="00E933E1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Бринза</w:t>
      </w:r>
      <w:r w:rsidR="00E933E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О.Ю., </w:t>
      </w:r>
      <w:r w:rsidR="00E933E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фракції ПП «Єврорпейська солідапрність», який </w:t>
      </w:r>
      <w:r w:rsidR="00E933E1">
        <w:rPr>
          <w:rFonts w:ascii="Times New Roman" w:hAnsi="Times New Roman"/>
          <w:color w:val="000000"/>
          <w:sz w:val="24"/>
          <w:szCs w:val="24"/>
          <w:lang w:val="uk-UA"/>
        </w:rPr>
        <w:t>запропонував проект рішення доповнити пунктом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слідуючого змісту</w:t>
      </w:r>
      <w:r w:rsidR="00E933E1"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E933E1" w:rsidRDefault="00E574EE" w:rsidP="00E933E1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 w:rsidR="00E933E1">
        <w:rPr>
          <w:rFonts w:ascii="Times New Roman" w:hAnsi="Times New Roman"/>
          <w:color w:val="000000"/>
          <w:sz w:val="24"/>
          <w:szCs w:val="24"/>
          <w:lang w:val="uk-UA"/>
        </w:rPr>
        <w:t>Головному лікарю КНП «Савра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нська лікарня» Цибулько Т.В. при</w:t>
      </w:r>
      <w:r w:rsidR="00E933E1">
        <w:rPr>
          <w:rFonts w:ascii="Times New Roman" w:hAnsi="Times New Roman"/>
          <w:color w:val="000000"/>
          <w:sz w:val="24"/>
          <w:szCs w:val="24"/>
          <w:lang w:val="uk-UA"/>
        </w:rPr>
        <w:t>вести структуру та штатний розпис</w:t>
      </w:r>
      <w:r w:rsidR="00E933E1" w:rsidRPr="00E933E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933E1">
        <w:rPr>
          <w:rFonts w:ascii="Times New Roman" w:hAnsi="Times New Roman"/>
          <w:color w:val="000000"/>
          <w:sz w:val="24"/>
          <w:szCs w:val="24"/>
          <w:lang w:val="uk-UA"/>
        </w:rPr>
        <w:t>КНП «Савранська лікарня»</w:t>
      </w:r>
      <w:r w:rsidR="00C2304A">
        <w:rPr>
          <w:rFonts w:ascii="Times New Roman" w:hAnsi="Times New Roman"/>
          <w:color w:val="000000"/>
          <w:sz w:val="24"/>
          <w:szCs w:val="24"/>
          <w:lang w:val="uk-UA"/>
        </w:rPr>
        <w:t xml:space="preserve"> у відповідність із фінансуванням НСЗУ та розробити заходи по виведенню</w:t>
      </w:r>
      <w:r w:rsidR="00C2304A" w:rsidRPr="00C230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2304A">
        <w:rPr>
          <w:rFonts w:ascii="Times New Roman" w:hAnsi="Times New Roman"/>
          <w:color w:val="000000"/>
          <w:sz w:val="24"/>
          <w:szCs w:val="24"/>
          <w:lang w:val="uk-UA"/>
        </w:rPr>
        <w:t>КНП «Савранська лікарня» із  кризового стану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C2304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C2304A" w:rsidRDefault="00C2304A" w:rsidP="00E933E1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2304A">
        <w:rPr>
          <w:rFonts w:ascii="Times New Roman" w:hAnsi="Times New Roman"/>
          <w:b/>
          <w:color w:val="000000"/>
          <w:sz w:val="24"/>
          <w:szCs w:val="24"/>
          <w:lang w:val="uk-UA"/>
        </w:rPr>
        <w:t>Хапатнюковський О.В</w:t>
      </w:r>
      <w:r w:rsidRPr="00C2304A">
        <w:rPr>
          <w:rFonts w:ascii="Times New Roman" w:hAnsi="Times New Roman"/>
          <w:color w:val="000000"/>
          <w:sz w:val="24"/>
          <w:szCs w:val="24"/>
          <w:lang w:val="uk-UA"/>
        </w:rPr>
        <w:t xml:space="preserve">., </w:t>
      </w:r>
      <w:r w:rsidR="00E574EE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фракції ВО «Батьківщона», який </w:t>
      </w:r>
      <w:r w:rsidRPr="00C2304A">
        <w:rPr>
          <w:rFonts w:ascii="Times New Roman" w:hAnsi="Times New Roman"/>
          <w:color w:val="000000"/>
          <w:sz w:val="24"/>
          <w:szCs w:val="24"/>
          <w:lang w:val="uk-UA"/>
        </w:rPr>
        <w:t xml:space="preserve">повідомив, що </w:t>
      </w:r>
      <w:r w:rsidR="00E574EE">
        <w:rPr>
          <w:rFonts w:ascii="Times New Roman" w:hAnsi="Times New Roman"/>
          <w:color w:val="000000"/>
          <w:sz w:val="24"/>
          <w:szCs w:val="24"/>
          <w:lang w:val="uk-UA"/>
        </w:rPr>
        <w:t>в запропонованому доповненні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проекту рішення є взаємно-протиречиві форму</w:t>
      </w:r>
      <w:r w:rsidR="00E574EE">
        <w:rPr>
          <w:rFonts w:ascii="Times New Roman" w:hAnsi="Times New Roman"/>
          <w:color w:val="000000"/>
          <w:sz w:val="24"/>
          <w:szCs w:val="24"/>
          <w:lang w:val="uk-UA"/>
        </w:rPr>
        <w:t>лю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вання і фракція ВО « Батьківщина» не готова підтримати пропозицію</w:t>
      </w:r>
      <w:r w:rsidR="00E574EE">
        <w:rPr>
          <w:rFonts w:ascii="Times New Roman" w:hAnsi="Times New Roman"/>
          <w:color w:val="000000"/>
          <w:sz w:val="24"/>
          <w:szCs w:val="24"/>
          <w:lang w:val="uk-UA"/>
        </w:rPr>
        <w:t xml:space="preserve"> Бринзи в повному обсязі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 але готова підтримати пропозицію</w:t>
      </w:r>
      <w:r w:rsidR="00E574EE">
        <w:rPr>
          <w:rFonts w:ascii="Times New Roman" w:hAnsi="Times New Roman"/>
          <w:color w:val="000000"/>
          <w:sz w:val="24"/>
          <w:szCs w:val="24"/>
          <w:lang w:val="uk-UA"/>
        </w:rPr>
        <w:t xml:space="preserve"> в частині: «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Головному лікарю</w:t>
      </w:r>
      <w:r w:rsidRPr="00C2304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КНП «Савранська лікарня» Цибулько Т.В. розробити заходи по  виведенню КНП із кризового стану</w:t>
      </w:r>
      <w:r w:rsidR="00E574EE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574EE" w:rsidRPr="00C2304A" w:rsidRDefault="00E574EE" w:rsidP="00E933E1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933E1" w:rsidRDefault="00E933E1" w:rsidP="00E933E1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6500C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Дужій С.Г.,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головуючий, який виніс зазначене питання на голосування «За основу»</w:t>
      </w:r>
    </w:p>
    <w:p w:rsidR="00E933E1" w:rsidRDefault="00E933E1" w:rsidP="00E933E1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574EE" w:rsidRDefault="00E933E1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>«ЗА» - 15, «ПРОТИ» - 0, «УТРИМАЛИСЯ» - 0, «НЕ БРАЛИ УЧАСТІ» - 0, «ВІДСУТНІ» - 10.</w:t>
      </w:r>
    </w:p>
    <w:p w:rsidR="00E574EE" w:rsidRDefault="00E574EE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574EE" w:rsidRDefault="00E574EE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Головуючий виніс на голосування питання щодо включення в проект рішення доповнення запропоноване Бринзою О.Ю.</w:t>
      </w:r>
    </w:p>
    <w:p w:rsidR="00E574EE" w:rsidRDefault="00E574EE" w:rsidP="00E574EE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574EE" w:rsidRDefault="00E574EE" w:rsidP="00E574EE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>«ЗА» - 15, «ПРОТИ» - 0, «УТРИМАЛИСЯ» - 0, «НЕ БРАЛИ УЧАСТІ» - 0, «ВІДСУТНІ» - 10.</w:t>
      </w:r>
    </w:p>
    <w:p w:rsidR="00E574EE" w:rsidRDefault="00E574EE" w:rsidP="00E574EE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574EE" w:rsidRPr="00E574EE" w:rsidRDefault="00E574EE" w:rsidP="00E574EE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Головуючий, виніс  </w:t>
      </w:r>
      <w:r>
        <w:rPr>
          <w:rFonts w:ascii="Times New Roman" w:hAnsi="Times New Roman"/>
          <w:sz w:val="24"/>
          <w:szCs w:val="24"/>
          <w:lang w:val="uk-UA"/>
        </w:rPr>
        <w:t>на голосування питання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Про внесення змін до  Програми фінан</w:t>
      </w:r>
      <w:r>
        <w:rPr>
          <w:rFonts w:ascii="Times New Roman" w:hAnsi="Times New Roman"/>
          <w:sz w:val="24"/>
          <w:szCs w:val="24"/>
          <w:lang w:val="uk-UA"/>
        </w:rPr>
        <w:t xml:space="preserve">сової підтримки та розвитку КНП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«Савранська лікарня» Савранської селищної ради Одеській області на 2021-2023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роки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3D004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E933E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затвердженої рішенням сесії селищної ради від 22.04.2021року  № 314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«В цілому».</w:t>
      </w:r>
    </w:p>
    <w:p w:rsidR="00E574EE" w:rsidRDefault="00E574EE" w:rsidP="00E574EE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33E1" w:rsidRDefault="00E574EE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>«ЗА» - 15, «ПРОТИ» - 0, «УТРИМАЛИСЯ» - 0, «НЕ БР</w:t>
      </w:r>
      <w:r w:rsidR="00B4639B">
        <w:rPr>
          <w:rFonts w:ascii="Times New Roman" w:hAnsi="Times New Roman"/>
          <w:sz w:val="24"/>
          <w:szCs w:val="24"/>
          <w:lang w:val="uk-UA"/>
        </w:rPr>
        <w:t>АЛИ УЧАСТІ» - 0, «ВІДСУТНІ» - 12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933E1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:rsidR="00E574EE" w:rsidRPr="00F3093F" w:rsidRDefault="00E574EE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933E1" w:rsidRDefault="00E933E1" w:rsidP="00E933E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E933E1" w:rsidRDefault="00E933E1" w:rsidP="00E933E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E933E1" w:rsidRPr="0066500C" w:rsidRDefault="00E933E1" w:rsidP="00C2304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C2304A">
        <w:rPr>
          <w:rFonts w:ascii="Times New Roman" w:hAnsi="Times New Roman"/>
          <w:sz w:val="24"/>
          <w:szCs w:val="24"/>
          <w:lang w:val="uk-UA"/>
        </w:rPr>
        <w:t>:</w:t>
      </w:r>
      <w:r w:rsidR="00C2304A" w:rsidRPr="00E933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04A" w:rsidRPr="00F458BF">
        <w:rPr>
          <w:rFonts w:ascii="Times New Roman" w:hAnsi="Times New Roman"/>
          <w:sz w:val="24"/>
          <w:szCs w:val="24"/>
          <w:lang w:val="uk-UA"/>
        </w:rPr>
        <w:t>Про внесення змін до  Програми фінансов</w:t>
      </w:r>
      <w:r w:rsidR="00B4639B">
        <w:rPr>
          <w:rFonts w:ascii="Times New Roman" w:hAnsi="Times New Roman"/>
          <w:sz w:val="24"/>
          <w:szCs w:val="24"/>
          <w:lang w:val="uk-UA"/>
        </w:rPr>
        <w:t xml:space="preserve">ої підтримки та розвитку КНП </w:t>
      </w:r>
      <w:r w:rsidR="00C2304A" w:rsidRPr="00F458BF">
        <w:rPr>
          <w:rFonts w:ascii="Times New Roman" w:hAnsi="Times New Roman"/>
          <w:sz w:val="24"/>
          <w:szCs w:val="24"/>
          <w:lang w:val="uk-UA"/>
        </w:rPr>
        <w:t xml:space="preserve">«Савранська лікарня» Савранської селищної ради Одеській області на 2021-2023 </w:t>
      </w:r>
      <w:r w:rsidR="00C230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04A" w:rsidRPr="00F458BF">
        <w:rPr>
          <w:rFonts w:ascii="Times New Roman" w:hAnsi="Times New Roman"/>
          <w:sz w:val="24"/>
          <w:szCs w:val="24"/>
          <w:lang w:val="uk-UA"/>
        </w:rPr>
        <w:t>роки</w:t>
      </w:r>
      <w:r>
        <w:rPr>
          <w:rFonts w:ascii="Times New Roman" w:hAnsi="Times New Roman"/>
          <w:sz w:val="24"/>
          <w:szCs w:val="24"/>
          <w:lang w:val="uk-UA"/>
        </w:rPr>
        <w:t>» погодити та прийняти, як рішення сесії селищної ради.</w:t>
      </w:r>
    </w:p>
    <w:p w:rsidR="00E933E1" w:rsidRDefault="00E933E1" w:rsidP="00E933E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2304A" w:rsidRPr="0066500C" w:rsidRDefault="00E933E1" w:rsidP="00C2304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№138</w:t>
      </w:r>
      <w:r w:rsidR="00C2304A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–VIII від 28 жовтня 2021 року «</w:t>
      </w:r>
      <w:r w:rsidR="00C2304A" w:rsidRPr="00E933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04A" w:rsidRPr="00F458BF">
        <w:rPr>
          <w:rFonts w:ascii="Times New Roman" w:hAnsi="Times New Roman"/>
          <w:sz w:val="24"/>
          <w:szCs w:val="24"/>
          <w:lang w:val="uk-UA"/>
        </w:rPr>
        <w:t>Про внесення змін до  Програми фінансової підтримки та розвитку КНП</w:t>
      </w:r>
      <w:r w:rsidR="00C230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04A" w:rsidRPr="00F458BF">
        <w:rPr>
          <w:rFonts w:ascii="Times New Roman" w:hAnsi="Times New Roman"/>
          <w:sz w:val="24"/>
          <w:szCs w:val="24"/>
          <w:lang w:val="uk-UA"/>
        </w:rPr>
        <w:t xml:space="preserve">«Савранська лікарня» Савранської селищної ради Одеській області на 2021-2023 </w:t>
      </w:r>
      <w:r w:rsidR="00C230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04A" w:rsidRPr="00F458BF">
        <w:rPr>
          <w:rFonts w:ascii="Times New Roman" w:hAnsi="Times New Roman"/>
          <w:sz w:val="24"/>
          <w:szCs w:val="24"/>
          <w:lang w:val="uk-UA"/>
        </w:rPr>
        <w:t>роки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2304A">
        <w:rPr>
          <w:rFonts w:ascii="Times New Roman" w:hAnsi="Times New Roman"/>
          <w:sz w:val="24"/>
          <w:szCs w:val="24"/>
          <w:lang w:val="uk-UA"/>
        </w:rPr>
        <w:t>прийнято. (додається)</w:t>
      </w:r>
    </w:p>
    <w:p w:rsidR="00D83895" w:rsidRPr="00E933E1" w:rsidRDefault="00D83895" w:rsidP="00135734">
      <w:pPr>
        <w:tabs>
          <w:tab w:val="left" w:pos="7710"/>
        </w:tabs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C2304A" w:rsidRDefault="00C2304A" w:rsidP="00C2304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622076" w:rsidRPr="00F458BF" w:rsidRDefault="00C2304A" w:rsidP="0062207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5 питанню</w:t>
      </w:r>
      <w:r w:rsidR="00622076">
        <w:rPr>
          <w:rFonts w:ascii="Times New Roman" w:hAnsi="Times New Roman"/>
          <w:sz w:val="24"/>
          <w:szCs w:val="24"/>
          <w:lang w:val="uk-UA"/>
        </w:rPr>
        <w:t>:</w:t>
      </w:r>
      <w:r w:rsidR="00622076" w:rsidRPr="00997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2076" w:rsidRPr="00F458BF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Савранської селищної ради  №120- </w:t>
      </w:r>
      <w:r w:rsidR="00622076" w:rsidRPr="00F458BF">
        <w:rPr>
          <w:rFonts w:ascii="Times New Roman" w:hAnsi="Times New Roman"/>
          <w:sz w:val="24"/>
          <w:szCs w:val="24"/>
          <w:lang w:val="en-US"/>
        </w:rPr>
        <w:t>VII</w:t>
      </w:r>
      <w:r w:rsidR="00622076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622076" w:rsidRPr="00F458BF">
        <w:rPr>
          <w:rFonts w:ascii="Times New Roman" w:hAnsi="Times New Roman"/>
          <w:sz w:val="24"/>
          <w:szCs w:val="24"/>
          <w:lang w:val="uk-UA"/>
        </w:rPr>
        <w:t xml:space="preserve">   07.04.2016 р. «Про затвердження розміру витрат на копіювання або друк документів,</w:t>
      </w:r>
    </w:p>
    <w:p w:rsidR="00622076" w:rsidRPr="00F458BF" w:rsidRDefault="00622076" w:rsidP="0062207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 xml:space="preserve"> що  надаються за запитами  на інформацію, та Порядку  відшкодування цих витрат».</w:t>
      </w:r>
    </w:p>
    <w:p w:rsidR="001465AB" w:rsidRPr="0058015A" w:rsidRDefault="00622076" w:rsidP="001465A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22076">
        <w:rPr>
          <w:rFonts w:ascii="Times New Roman" w:hAnsi="Times New Roman"/>
          <w:b/>
          <w:sz w:val="24"/>
          <w:szCs w:val="24"/>
          <w:lang w:val="uk-UA"/>
        </w:rPr>
        <w:t>Терпан О.В.</w:t>
      </w:r>
      <w:r w:rsidR="001465AB" w:rsidRPr="001465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65AB">
        <w:rPr>
          <w:rFonts w:ascii="Times New Roman" w:hAnsi="Times New Roman"/>
          <w:sz w:val="24"/>
          <w:szCs w:val="24"/>
          <w:lang w:val="uk-UA"/>
        </w:rPr>
        <w:t xml:space="preserve">, начальника відділу </w:t>
      </w:r>
      <w:r w:rsidR="001465AB" w:rsidRPr="00776609">
        <w:rPr>
          <w:rFonts w:ascii="Times New Roman" w:hAnsi="Times New Roman"/>
          <w:sz w:val="24"/>
          <w:szCs w:val="24"/>
          <w:lang w:val="uk-UA"/>
        </w:rPr>
        <w:t xml:space="preserve">правової допомоги та кадрового забезпечення </w:t>
      </w:r>
      <w:r w:rsidR="001465AB" w:rsidRPr="0058015A">
        <w:rPr>
          <w:rFonts w:ascii="Times New Roman" w:hAnsi="Times New Roman"/>
          <w:sz w:val="24"/>
          <w:szCs w:val="24"/>
          <w:lang w:val="uk-UA"/>
        </w:rPr>
        <w:t xml:space="preserve">Савранської селищної ради, яка ознайомила депутатів із </w:t>
      </w:r>
      <w:r w:rsidR="001465AB">
        <w:rPr>
          <w:rFonts w:ascii="Times New Roman" w:hAnsi="Times New Roman"/>
          <w:sz w:val="24"/>
          <w:szCs w:val="24"/>
          <w:lang w:val="uk-UA"/>
        </w:rPr>
        <w:t xml:space="preserve"> змінами в законодавстві та підготовленим проєктом</w:t>
      </w:r>
      <w:r w:rsidR="001465AB" w:rsidRPr="0058015A">
        <w:rPr>
          <w:rFonts w:ascii="Times New Roman" w:hAnsi="Times New Roman"/>
          <w:sz w:val="24"/>
          <w:szCs w:val="24"/>
          <w:lang w:val="uk-UA"/>
        </w:rPr>
        <w:t xml:space="preserve"> рішення по даному питанню та попросила його погодити.</w:t>
      </w:r>
    </w:p>
    <w:p w:rsidR="001465AB" w:rsidRPr="0058015A" w:rsidRDefault="001465AB" w:rsidP="001465AB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465AB" w:rsidRPr="0058015A" w:rsidRDefault="001465AB" w:rsidP="001465AB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1465AB" w:rsidRPr="0058015A" w:rsidRDefault="001465AB" w:rsidP="001465AB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1465AB" w:rsidRPr="0058015A" w:rsidRDefault="001465AB" w:rsidP="001465A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465AB" w:rsidRPr="0058015A" w:rsidRDefault="001465AB" w:rsidP="001465A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7E63ED" w:rsidRPr="00F3093F" w:rsidRDefault="001465AB" w:rsidP="007E63E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="007E63ED">
        <w:rPr>
          <w:rFonts w:ascii="Times New Roman" w:hAnsi="Times New Roman"/>
          <w:color w:val="000000"/>
          <w:sz w:val="24"/>
          <w:szCs w:val="24"/>
          <w:lang w:val="uk-UA"/>
        </w:rPr>
        <w:t xml:space="preserve">езультати голосування : </w:t>
      </w:r>
      <w:r w:rsidR="007E63ED">
        <w:rPr>
          <w:rFonts w:ascii="Times New Roman" w:hAnsi="Times New Roman"/>
          <w:sz w:val="24"/>
          <w:szCs w:val="24"/>
          <w:lang w:val="uk-UA"/>
        </w:rPr>
        <w:t>«ЗА» - 15, «ПРОТИ» - 0, «УТРИМАЛИСЯ» - 0, «НЕ БР</w:t>
      </w:r>
      <w:r w:rsidR="00B4639B">
        <w:rPr>
          <w:rFonts w:ascii="Times New Roman" w:hAnsi="Times New Roman"/>
          <w:sz w:val="24"/>
          <w:szCs w:val="24"/>
          <w:lang w:val="uk-UA"/>
        </w:rPr>
        <w:t>АЛИ УЧАСТІ» - 0, «ВІДСУТНІ» - 12</w:t>
      </w:r>
      <w:r w:rsidR="007E63ED">
        <w:rPr>
          <w:rFonts w:ascii="Times New Roman" w:hAnsi="Times New Roman"/>
          <w:sz w:val="24"/>
          <w:szCs w:val="24"/>
          <w:lang w:val="uk-UA"/>
        </w:rPr>
        <w:t>. Рішення прийнято.</w:t>
      </w:r>
    </w:p>
    <w:p w:rsidR="007E63ED" w:rsidRPr="00F3093F" w:rsidRDefault="007E63ED" w:rsidP="007E63E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E63ED" w:rsidRDefault="007E63ED" w:rsidP="007E63ED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7E63ED" w:rsidRDefault="007E63ED" w:rsidP="007E63ED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E63ED" w:rsidRPr="0066500C" w:rsidRDefault="007E63ED" w:rsidP="007E63E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Савранської селищної ради  №120- </w:t>
      </w:r>
      <w:r w:rsidRPr="00F458BF"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  07.04.2016 р. «Про затвердження розміру витрат на копіювання або друк</w:t>
      </w:r>
      <w:r>
        <w:rPr>
          <w:rFonts w:ascii="Times New Roman" w:hAnsi="Times New Roman"/>
          <w:sz w:val="24"/>
          <w:szCs w:val="24"/>
          <w:lang w:val="uk-UA"/>
        </w:rPr>
        <w:t xml:space="preserve"> д</w:t>
      </w:r>
      <w:r w:rsidRPr="00F458BF">
        <w:rPr>
          <w:rFonts w:ascii="Times New Roman" w:hAnsi="Times New Roman"/>
          <w:sz w:val="24"/>
          <w:szCs w:val="24"/>
          <w:lang w:val="uk-UA"/>
        </w:rPr>
        <w:t>окументів, що  надаються за запитами  на інформацію, та Порядку  відшкодування цих витрат</w:t>
      </w:r>
      <w:r>
        <w:rPr>
          <w:rFonts w:ascii="Times New Roman" w:hAnsi="Times New Roman"/>
          <w:sz w:val="24"/>
          <w:szCs w:val="24"/>
          <w:lang w:val="uk-UA"/>
        </w:rPr>
        <w:t>» погодити та прийняти, як рішення сесії селищної ради.</w:t>
      </w:r>
    </w:p>
    <w:p w:rsidR="007E63ED" w:rsidRDefault="007E63ED" w:rsidP="007E63E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E63ED" w:rsidRPr="0066500C" w:rsidRDefault="007E63ED" w:rsidP="007E63E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№138</w:t>
      </w:r>
      <w:r w:rsidR="005A7F22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–VIII від 28 жовтня 2021 року «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Савранської селищної ради  №120- </w:t>
      </w:r>
      <w:r w:rsidRPr="00F458BF"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  07.04.2016 р. </w:t>
      </w:r>
      <w:r w:rsidRPr="00F458BF">
        <w:rPr>
          <w:rFonts w:ascii="Times New Roman" w:hAnsi="Times New Roman"/>
          <w:sz w:val="24"/>
          <w:szCs w:val="24"/>
          <w:lang w:val="uk-UA"/>
        </w:rPr>
        <w:lastRenderedPageBreak/>
        <w:t>«Про затвердження розміру витрат на копіювання або друк документів, що  надаються за запитами  на інформацію, та Порядку  відшкодування цих витрат</w:t>
      </w:r>
      <w:r>
        <w:rPr>
          <w:rFonts w:ascii="Times New Roman" w:hAnsi="Times New Roman"/>
          <w:sz w:val="24"/>
          <w:szCs w:val="24"/>
          <w:lang w:val="uk-UA"/>
        </w:rPr>
        <w:t>» - прийнято. (додається)</w:t>
      </w:r>
    </w:p>
    <w:p w:rsidR="00997882" w:rsidRDefault="00997882" w:rsidP="00C2304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E63ED" w:rsidRDefault="007E63ED" w:rsidP="00C2304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4639B" w:rsidRDefault="00B4639B" w:rsidP="007E63ED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E63ED" w:rsidRDefault="007E63ED" w:rsidP="007E63ED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7E63ED" w:rsidRDefault="007E63ED" w:rsidP="007E63E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6 питанню:</w:t>
      </w:r>
      <w:r w:rsidRPr="007E63E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Про становлення пільг щодо батьківської плати за харчування дітей  осіб, які мають статус учасника бойових дій</w:t>
      </w:r>
    </w:p>
    <w:p w:rsidR="007E63ED" w:rsidRPr="00CF44C7" w:rsidRDefault="007E63ED" w:rsidP="007E63ED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7E63ED">
        <w:rPr>
          <w:rFonts w:ascii="Times New Roman" w:hAnsi="Times New Roman"/>
          <w:b/>
          <w:sz w:val="24"/>
          <w:szCs w:val="24"/>
          <w:lang w:val="uk-UA"/>
        </w:rPr>
        <w:t>Усата С.І.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="00CF44C7" w:rsidRPr="00CF44C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F44C7">
        <w:rPr>
          <w:rFonts w:ascii="Times New Roman" w:hAnsi="Times New Roman"/>
          <w:color w:val="000000"/>
          <w:sz w:val="24"/>
          <w:szCs w:val="24"/>
          <w:lang w:val="uk-UA"/>
        </w:rPr>
        <w:t xml:space="preserve">начальник відділу </w:t>
      </w:r>
      <w:r w:rsidR="001465AB">
        <w:rPr>
          <w:rFonts w:ascii="Times New Roman" w:hAnsi="Times New Roman"/>
          <w:color w:val="000000"/>
          <w:sz w:val="24"/>
          <w:szCs w:val="24"/>
          <w:lang w:val="uk-UA"/>
        </w:rPr>
        <w:t xml:space="preserve">освіти, </w:t>
      </w:r>
      <w:r w:rsidR="00CF44C7">
        <w:rPr>
          <w:rFonts w:ascii="Times New Roman" w:hAnsi="Times New Roman"/>
          <w:color w:val="000000"/>
          <w:sz w:val="24"/>
          <w:szCs w:val="24"/>
          <w:lang w:val="uk-UA"/>
        </w:rPr>
        <w:t>молоді та спорту</w:t>
      </w:r>
      <w:r w:rsidR="001465AB">
        <w:rPr>
          <w:rFonts w:ascii="Times New Roman" w:hAnsi="Times New Roman"/>
          <w:color w:val="000000"/>
          <w:sz w:val="24"/>
          <w:szCs w:val="24"/>
          <w:lang w:val="uk-UA"/>
        </w:rPr>
        <w:t xml:space="preserve"> селищної ради</w:t>
      </w:r>
      <w:r w:rsidR="00CF44C7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CF44C7">
        <w:rPr>
          <w:rFonts w:ascii="Times New Roman" w:hAnsi="Times New Roman"/>
          <w:sz w:val="24"/>
          <w:szCs w:val="24"/>
          <w:lang w:val="uk-UA"/>
        </w:rPr>
        <w:t>яка інформувала</w:t>
      </w:r>
      <w:r w:rsidR="001465AB">
        <w:rPr>
          <w:rFonts w:ascii="Times New Roman" w:hAnsi="Times New Roman"/>
          <w:sz w:val="24"/>
          <w:szCs w:val="24"/>
          <w:lang w:val="uk-UA"/>
        </w:rPr>
        <w:t xml:space="preserve"> присутніх про те, що діти</w:t>
      </w:r>
      <w:r w:rsidR="001465AB" w:rsidRPr="001465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65AB" w:rsidRPr="00F458BF">
        <w:rPr>
          <w:rFonts w:ascii="Times New Roman" w:hAnsi="Times New Roman"/>
          <w:sz w:val="24"/>
          <w:szCs w:val="24"/>
          <w:lang w:val="uk-UA"/>
        </w:rPr>
        <w:t>осіб, які мають статус учасника бойових дій</w:t>
      </w:r>
      <w:r w:rsidR="001465AB">
        <w:rPr>
          <w:rFonts w:ascii="Times New Roman" w:hAnsi="Times New Roman"/>
          <w:sz w:val="24"/>
          <w:szCs w:val="24"/>
          <w:lang w:val="uk-UA"/>
        </w:rPr>
        <w:t>, також повинні користуватись пільгами</w:t>
      </w:r>
      <w:r w:rsidR="001465AB" w:rsidRPr="001465A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65AB" w:rsidRPr="00F458BF">
        <w:rPr>
          <w:rFonts w:ascii="Times New Roman" w:hAnsi="Times New Roman"/>
          <w:sz w:val="24"/>
          <w:szCs w:val="24"/>
          <w:lang w:val="uk-UA"/>
        </w:rPr>
        <w:t>щодо батьківської плати за харчування</w:t>
      </w:r>
      <w:r w:rsidR="001465AB">
        <w:rPr>
          <w:rFonts w:ascii="Times New Roman" w:hAnsi="Times New Roman"/>
          <w:sz w:val="24"/>
          <w:szCs w:val="24"/>
          <w:lang w:val="uk-UA"/>
        </w:rPr>
        <w:t xml:space="preserve"> і ознайомила з підготовленим </w:t>
      </w:r>
      <w:r w:rsidR="00CF44C7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1465AB">
        <w:rPr>
          <w:rFonts w:ascii="Times New Roman" w:hAnsi="Times New Roman"/>
          <w:sz w:val="24"/>
          <w:szCs w:val="24"/>
          <w:lang w:val="uk-UA"/>
        </w:rPr>
        <w:t>роєктом</w:t>
      </w:r>
      <w:r w:rsidR="00CF44C7"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1465AB">
        <w:rPr>
          <w:rFonts w:ascii="Times New Roman" w:hAnsi="Times New Roman"/>
          <w:sz w:val="24"/>
          <w:szCs w:val="24"/>
          <w:lang w:val="uk-UA"/>
        </w:rPr>
        <w:t>, який був опрацьований на засіданні профільної постійної комісії селищної ради та погоджений нею</w:t>
      </w:r>
      <w:r w:rsidR="00CF44C7" w:rsidRPr="00CF44C7">
        <w:rPr>
          <w:rFonts w:ascii="Times New Roman" w:hAnsi="Times New Roman"/>
          <w:bCs/>
          <w:sz w:val="24"/>
          <w:szCs w:val="24"/>
          <w:lang w:val="uk-UA"/>
        </w:rPr>
        <w:t>.</w:t>
      </w:r>
      <w:r w:rsidR="00776609">
        <w:rPr>
          <w:rFonts w:ascii="Times New Roman" w:hAnsi="Times New Roman"/>
          <w:bCs/>
          <w:sz w:val="24"/>
          <w:szCs w:val="24"/>
          <w:lang w:val="uk-UA"/>
        </w:rPr>
        <w:t>Кошти на даний вид пільг до кінця року є.</w:t>
      </w:r>
    </w:p>
    <w:p w:rsidR="00CF44C7" w:rsidRDefault="00CF44C7" w:rsidP="00CF44C7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F44C7" w:rsidRDefault="00CF44C7" w:rsidP="00CF44C7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1465AB" w:rsidRDefault="001465AB" w:rsidP="00CF44C7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465AB" w:rsidRPr="0058015A" w:rsidRDefault="001465AB" w:rsidP="001465AB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1465AB" w:rsidRPr="0058015A" w:rsidRDefault="001465AB" w:rsidP="001465AB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1465AB" w:rsidRPr="0058015A" w:rsidRDefault="001465AB" w:rsidP="001465A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465AB" w:rsidRPr="0058015A" w:rsidRDefault="001465AB" w:rsidP="001465A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CF44C7" w:rsidRPr="00F3093F" w:rsidRDefault="00CF44C7" w:rsidP="00CF44C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>«ЗА» - 15, «ПРОТИ» - 0, «УТРИМАЛИСЯ» - 0, «НЕ БР</w:t>
      </w:r>
      <w:r w:rsidR="00B4639B">
        <w:rPr>
          <w:rFonts w:ascii="Times New Roman" w:hAnsi="Times New Roman"/>
          <w:sz w:val="24"/>
          <w:szCs w:val="24"/>
          <w:lang w:val="uk-UA"/>
        </w:rPr>
        <w:t>АЛИ УЧАСТІ» - 0, «ВІДСУТНІ» - 12</w:t>
      </w:r>
      <w:r>
        <w:rPr>
          <w:rFonts w:ascii="Times New Roman" w:hAnsi="Times New Roman"/>
          <w:sz w:val="24"/>
          <w:szCs w:val="24"/>
          <w:lang w:val="uk-UA"/>
        </w:rPr>
        <w:t>. Рішення прийнято.</w:t>
      </w:r>
    </w:p>
    <w:p w:rsidR="00CF44C7" w:rsidRPr="00F3093F" w:rsidRDefault="00CF44C7" w:rsidP="00CF44C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F44C7" w:rsidRDefault="00CF44C7" w:rsidP="00CF44C7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CF44C7" w:rsidRDefault="00CF44C7" w:rsidP="00CF44C7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F44C7" w:rsidRPr="0066500C" w:rsidRDefault="00CF44C7" w:rsidP="00CF44C7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Pr="00F458BF">
        <w:rPr>
          <w:rFonts w:ascii="Times New Roman" w:hAnsi="Times New Roman"/>
          <w:sz w:val="24"/>
          <w:szCs w:val="24"/>
          <w:lang w:val="uk-UA"/>
        </w:rPr>
        <w:t>Про становлення пільг щодо батьківської плати за харчування дітей  осіб, які мають статус учасника бойових дій</w:t>
      </w:r>
      <w:r>
        <w:rPr>
          <w:rFonts w:ascii="Times New Roman" w:hAnsi="Times New Roman"/>
          <w:sz w:val="24"/>
          <w:szCs w:val="24"/>
          <w:lang w:val="uk-UA"/>
        </w:rPr>
        <w:t>» погодити та прийняти, як рішення сесії селищної ради.</w:t>
      </w:r>
    </w:p>
    <w:p w:rsidR="00CF44C7" w:rsidRDefault="00CF44C7" w:rsidP="00CF44C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F44C7" w:rsidRPr="0066500C" w:rsidRDefault="00CF44C7" w:rsidP="00CF44C7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№138</w:t>
      </w:r>
      <w:r w:rsidR="005A7F22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–VIII від 28 жовтня 2021 року «</w:t>
      </w:r>
      <w:r w:rsidR="005A7F22" w:rsidRPr="00F458BF">
        <w:rPr>
          <w:rFonts w:ascii="Times New Roman" w:hAnsi="Times New Roman"/>
          <w:sz w:val="24"/>
          <w:szCs w:val="24"/>
          <w:lang w:val="uk-UA"/>
        </w:rPr>
        <w:t>Про становлення пільг щодо батьківської плати за харчування дітей  осіб, які мають статус учасника бойових дій</w:t>
      </w:r>
      <w:r>
        <w:rPr>
          <w:rFonts w:ascii="Times New Roman" w:hAnsi="Times New Roman"/>
          <w:sz w:val="24"/>
          <w:szCs w:val="24"/>
          <w:lang w:val="uk-UA"/>
        </w:rPr>
        <w:t>» - прийнято. (додається)</w:t>
      </w:r>
    </w:p>
    <w:p w:rsidR="00CF44C7" w:rsidRDefault="00CF44C7" w:rsidP="00CF44C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A7F22" w:rsidRDefault="005A7F22" w:rsidP="005A7F22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5A7F22" w:rsidRDefault="005A7F22" w:rsidP="005A7F22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1C4684" w:rsidRPr="001C4684" w:rsidRDefault="005A7F22" w:rsidP="00C7579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7 питанню:</w:t>
      </w:r>
      <w:r w:rsidRPr="005A7F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uk-UA"/>
        </w:rPr>
        <w:t>Про намір передачі в оренду об</w:t>
      </w:r>
      <w:r w:rsidRPr="00F458BF">
        <w:rPr>
          <w:rFonts w:ascii="Times New Roman" w:hAnsi="Times New Roman"/>
          <w:sz w:val="24"/>
          <w:szCs w:val="24"/>
        </w:rPr>
        <w:t>’єкта нерухомого майна комунальної</w:t>
      </w:r>
      <w:r>
        <w:rPr>
          <w:rFonts w:ascii="Times New Roman" w:hAnsi="Times New Roman"/>
          <w:sz w:val="24"/>
          <w:szCs w:val="24"/>
          <w:lang w:val="uk-UA"/>
        </w:rPr>
        <w:t xml:space="preserve"> власності 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шляхом проведення аукціону та включення об</w:t>
      </w:r>
      <w:r w:rsidRPr="00F458BF">
        <w:rPr>
          <w:rFonts w:ascii="Times New Roman" w:hAnsi="Times New Roman"/>
          <w:sz w:val="24"/>
          <w:szCs w:val="24"/>
        </w:rPr>
        <w:t xml:space="preserve">’єкта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</w:rPr>
        <w:t xml:space="preserve">до </w:t>
      </w:r>
      <w:r w:rsidRPr="00F458BF">
        <w:rPr>
          <w:rFonts w:ascii="Times New Roman" w:hAnsi="Times New Roman"/>
          <w:sz w:val="24"/>
          <w:szCs w:val="24"/>
          <w:lang w:val="uk-UA"/>
        </w:rPr>
        <w:t>п</w:t>
      </w:r>
      <w:r w:rsidRPr="00F458BF">
        <w:rPr>
          <w:rFonts w:ascii="Times New Roman" w:hAnsi="Times New Roman"/>
          <w:sz w:val="24"/>
          <w:szCs w:val="24"/>
        </w:rPr>
        <w:t>ереліку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Першого типу.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5A7F22">
        <w:rPr>
          <w:rFonts w:ascii="Times New Roman" w:hAnsi="Times New Roman"/>
          <w:b/>
          <w:sz w:val="24"/>
          <w:szCs w:val="24"/>
          <w:lang w:val="uk-UA"/>
        </w:rPr>
        <w:t>Лавренюк О.М.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5A7F2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заступник селищного голови</w:t>
      </w:r>
      <w:r w:rsidR="001C4684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1C4684" w:rsidRPr="001C46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4684">
        <w:rPr>
          <w:rFonts w:ascii="Times New Roman" w:hAnsi="Times New Roman"/>
          <w:sz w:val="24"/>
          <w:szCs w:val="24"/>
          <w:lang w:val="uk-UA"/>
        </w:rPr>
        <w:t xml:space="preserve">який </w:t>
      </w:r>
      <w:r w:rsidR="001465AB">
        <w:rPr>
          <w:rFonts w:ascii="Times New Roman" w:hAnsi="Times New Roman"/>
          <w:sz w:val="24"/>
          <w:szCs w:val="24"/>
          <w:lang w:val="uk-UA"/>
        </w:rPr>
        <w:t xml:space="preserve">ознайомив присутніх з підготовленим та погодженим постійною комісією селищної ради </w:t>
      </w:r>
      <w:r w:rsidR="001C4684">
        <w:rPr>
          <w:rFonts w:ascii="Times New Roman" w:hAnsi="Times New Roman"/>
          <w:sz w:val="24"/>
          <w:szCs w:val="24"/>
          <w:lang w:val="uk-UA"/>
        </w:rPr>
        <w:t>п</w:t>
      </w:r>
      <w:r w:rsidR="001465AB">
        <w:rPr>
          <w:rFonts w:ascii="Times New Roman" w:hAnsi="Times New Roman"/>
          <w:sz w:val="24"/>
          <w:szCs w:val="24"/>
          <w:lang w:val="uk-UA"/>
        </w:rPr>
        <w:t>роєктом</w:t>
      </w:r>
      <w:r w:rsidR="001C4684" w:rsidRPr="002D3E6F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="00C75796">
        <w:rPr>
          <w:rFonts w:ascii="Times New Roman" w:hAnsi="Times New Roman"/>
          <w:sz w:val="24"/>
          <w:szCs w:val="24"/>
          <w:lang w:val="uk-UA"/>
        </w:rPr>
        <w:t>, зазначивши що мова йде про</w:t>
      </w:r>
      <w:r w:rsidR="001C4684" w:rsidRPr="001C4684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 </w:t>
      </w:r>
      <w:r w:rsidR="001C4684" w:rsidRPr="001C468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Праве крило першого поверху колишнього пологового будинку, розташованого за адресою: смт. Саврань, вулиця Соборна, 15 загальною площею 69,76 кв.</w:t>
      </w:r>
      <w:r w:rsidR="001C4684" w:rsidRPr="001C4684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м.</w:t>
      </w:r>
      <w:r w:rsidR="001C4684" w:rsidRPr="001C4684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На даний час приміщення не перебуває в оренді</w:t>
      </w:r>
      <w:r w:rsidR="001C4684" w:rsidRPr="001C4684">
        <w:rPr>
          <w:rFonts w:ascii="Times New Roman" w:hAnsi="Times New Roman"/>
          <w:color w:val="212529"/>
          <w:sz w:val="24"/>
          <w:szCs w:val="24"/>
          <w:shd w:val="clear" w:color="auto" w:fill="FFFFFF"/>
          <w:lang w:val="uk-UA"/>
        </w:rPr>
        <w:t>.</w:t>
      </w:r>
    </w:p>
    <w:p w:rsidR="00C75796" w:rsidRDefault="00C75796" w:rsidP="001C468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C4684" w:rsidRDefault="001C4684" w:rsidP="001C468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C75796" w:rsidRDefault="00C75796" w:rsidP="001C468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75796" w:rsidRPr="0058015A" w:rsidRDefault="00C75796" w:rsidP="00C75796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C75796" w:rsidRPr="0058015A" w:rsidRDefault="00C75796" w:rsidP="00C75796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C75796" w:rsidRPr="0058015A" w:rsidRDefault="00C75796" w:rsidP="00C7579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75796" w:rsidRPr="0058015A" w:rsidRDefault="00C75796" w:rsidP="00C7579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1C4684" w:rsidRDefault="001C4684" w:rsidP="001C4684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C4684" w:rsidRPr="00F3093F" w:rsidRDefault="001C468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Результати голосування : </w:t>
      </w:r>
      <w:r>
        <w:rPr>
          <w:rFonts w:ascii="Times New Roman" w:hAnsi="Times New Roman"/>
          <w:sz w:val="24"/>
          <w:szCs w:val="24"/>
          <w:lang w:val="uk-UA"/>
        </w:rPr>
        <w:t>«ЗА» - 15, «ПРОТИ» - 0, «УТРИМАЛИСЯ» - 0, «НЕ БР</w:t>
      </w:r>
      <w:r w:rsidR="00B4639B">
        <w:rPr>
          <w:rFonts w:ascii="Times New Roman" w:hAnsi="Times New Roman"/>
          <w:sz w:val="24"/>
          <w:szCs w:val="24"/>
          <w:lang w:val="uk-UA"/>
        </w:rPr>
        <w:t>АЛИ УЧАСТІ» - 0, «ВІДСУТНІ» - 12</w:t>
      </w:r>
      <w:r>
        <w:rPr>
          <w:rFonts w:ascii="Times New Roman" w:hAnsi="Times New Roman"/>
          <w:sz w:val="24"/>
          <w:szCs w:val="24"/>
          <w:lang w:val="uk-UA"/>
        </w:rPr>
        <w:t>. Рішення прийнято.</w:t>
      </w:r>
    </w:p>
    <w:p w:rsidR="001C4684" w:rsidRPr="00F3093F" w:rsidRDefault="001C468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C4684" w:rsidRDefault="001C4684" w:rsidP="001C468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1C4684" w:rsidRDefault="001C4684" w:rsidP="001C468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1C4684" w:rsidRPr="0066500C" w:rsidRDefault="001C468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Pr="00F458BF">
        <w:rPr>
          <w:rFonts w:ascii="Times New Roman" w:hAnsi="Times New Roman"/>
          <w:sz w:val="24"/>
          <w:szCs w:val="24"/>
          <w:lang w:val="uk-UA"/>
        </w:rPr>
        <w:t>Про намір передачі в оренду об</w:t>
      </w:r>
      <w:r w:rsidRPr="001C4684">
        <w:rPr>
          <w:rFonts w:ascii="Times New Roman" w:hAnsi="Times New Roman"/>
          <w:sz w:val="24"/>
          <w:szCs w:val="24"/>
          <w:lang w:val="uk-UA"/>
        </w:rPr>
        <w:t>’єкта нерухомого майна комунальної</w:t>
      </w:r>
      <w:r>
        <w:rPr>
          <w:rFonts w:ascii="Times New Roman" w:hAnsi="Times New Roman"/>
          <w:sz w:val="24"/>
          <w:szCs w:val="24"/>
          <w:lang w:val="uk-UA"/>
        </w:rPr>
        <w:t xml:space="preserve"> власності 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шляхом проведення аукціону та включення об</w:t>
      </w:r>
      <w:r w:rsidRPr="001C4684">
        <w:rPr>
          <w:rFonts w:ascii="Times New Roman" w:hAnsi="Times New Roman"/>
          <w:sz w:val="24"/>
          <w:szCs w:val="24"/>
          <w:lang w:val="uk-UA"/>
        </w:rPr>
        <w:t xml:space="preserve">’єкта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4684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F458BF">
        <w:rPr>
          <w:rFonts w:ascii="Times New Roman" w:hAnsi="Times New Roman"/>
          <w:sz w:val="24"/>
          <w:szCs w:val="24"/>
          <w:lang w:val="uk-UA"/>
        </w:rPr>
        <w:t>п</w:t>
      </w:r>
      <w:r w:rsidRPr="001C4684">
        <w:rPr>
          <w:rFonts w:ascii="Times New Roman" w:hAnsi="Times New Roman"/>
          <w:sz w:val="24"/>
          <w:szCs w:val="24"/>
          <w:lang w:val="uk-UA"/>
        </w:rPr>
        <w:t>ереліку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Першого типу</w:t>
      </w:r>
      <w:r>
        <w:rPr>
          <w:rFonts w:ascii="Times New Roman" w:hAnsi="Times New Roman"/>
          <w:sz w:val="24"/>
          <w:szCs w:val="24"/>
          <w:lang w:val="uk-UA"/>
        </w:rPr>
        <w:t>» погодити та прийняти, як рішення сесії селищної ради.</w:t>
      </w:r>
    </w:p>
    <w:p w:rsidR="001C4684" w:rsidRDefault="001C468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C4684" w:rsidRPr="0066500C" w:rsidRDefault="001C468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№1390 –VIII від 28 жовтня 2021 року «</w:t>
      </w:r>
      <w:r w:rsidRPr="00F458BF">
        <w:rPr>
          <w:rFonts w:ascii="Times New Roman" w:hAnsi="Times New Roman"/>
          <w:sz w:val="24"/>
          <w:szCs w:val="24"/>
          <w:lang w:val="uk-UA"/>
        </w:rPr>
        <w:t>Про намір передачі в оренду об</w:t>
      </w:r>
      <w:r w:rsidRPr="001C4684">
        <w:rPr>
          <w:rFonts w:ascii="Times New Roman" w:hAnsi="Times New Roman"/>
          <w:sz w:val="24"/>
          <w:szCs w:val="24"/>
          <w:lang w:val="uk-UA"/>
        </w:rPr>
        <w:t>’єкта нерухомого майна комунальної</w:t>
      </w:r>
      <w:r>
        <w:rPr>
          <w:rFonts w:ascii="Times New Roman" w:hAnsi="Times New Roman"/>
          <w:sz w:val="24"/>
          <w:szCs w:val="24"/>
          <w:lang w:val="uk-UA"/>
        </w:rPr>
        <w:t xml:space="preserve"> власності 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шляхом проведення аукціону та включення об</w:t>
      </w:r>
      <w:r w:rsidRPr="001C4684">
        <w:rPr>
          <w:rFonts w:ascii="Times New Roman" w:hAnsi="Times New Roman"/>
          <w:sz w:val="24"/>
          <w:szCs w:val="24"/>
          <w:lang w:val="uk-UA"/>
        </w:rPr>
        <w:t xml:space="preserve">’єкта 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4684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F458BF">
        <w:rPr>
          <w:rFonts w:ascii="Times New Roman" w:hAnsi="Times New Roman"/>
          <w:sz w:val="24"/>
          <w:szCs w:val="24"/>
          <w:lang w:val="uk-UA"/>
        </w:rPr>
        <w:t>п</w:t>
      </w:r>
      <w:r w:rsidRPr="001C4684">
        <w:rPr>
          <w:rFonts w:ascii="Times New Roman" w:hAnsi="Times New Roman"/>
          <w:sz w:val="24"/>
          <w:szCs w:val="24"/>
          <w:lang w:val="uk-UA"/>
        </w:rPr>
        <w:t>ереліку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Першого типу</w:t>
      </w:r>
      <w:r>
        <w:rPr>
          <w:rFonts w:ascii="Times New Roman" w:hAnsi="Times New Roman"/>
          <w:sz w:val="24"/>
          <w:szCs w:val="24"/>
          <w:lang w:val="uk-UA"/>
        </w:rPr>
        <w:t>» -прийнято. (додається)</w:t>
      </w:r>
    </w:p>
    <w:p w:rsidR="001C4684" w:rsidRDefault="001C468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C4684" w:rsidRDefault="001C4684" w:rsidP="001C468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1C4684" w:rsidRPr="00F458BF" w:rsidRDefault="001C468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8 питанню:</w:t>
      </w:r>
      <w:r w:rsidRPr="001C468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ро внесення змін і доповнень до рішення селищної ради від 24 грудня </w:t>
      </w:r>
    </w:p>
    <w:p w:rsidR="001C4684" w:rsidRDefault="001C468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 xml:space="preserve"> 2020 року №31-</w:t>
      </w:r>
      <w:r w:rsidRPr="00F458BF">
        <w:rPr>
          <w:rFonts w:ascii="Times New Roman" w:hAnsi="Times New Roman"/>
          <w:sz w:val="24"/>
          <w:szCs w:val="24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en-US"/>
        </w:rPr>
        <w:t>VIII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“ Про селищний бюджет на 2021 рік».</w:t>
      </w:r>
    </w:p>
    <w:p w:rsidR="00C75796" w:rsidRDefault="001C4684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C4684">
        <w:rPr>
          <w:rFonts w:ascii="Times New Roman" w:hAnsi="Times New Roman"/>
          <w:b/>
          <w:sz w:val="24"/>
          <w:szCs w:val="24"/>
          <w:lang w:val="uk-UA"/>
        </w:rPr>
        <w:t>Колеблюк А.Ф.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начальник фінансового відділу Савранської селищної ради, яка</w:t>
      </w:r>
      <w:r w:rsidR="009C746A" w:rsidRPr="009C74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746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5796">
        <w:rPr>
          <w:rFonts w:ascii="Times New Roman" w:hAnsi="Times New Roman"/>
          <w:sz w:val="24"/>
          <w:szCs w:val="24"/>
          <w:lang w:val="uk-UA"/>
        </w:rPr>
        <w:t xml:space="preserve">довела до відома депутатів інформацію про зміни і доповнення, які потрібно внести в </w:t>
      </w:r>
      <w:r w:rsidR="00C75796" w:rsidRPr="009C746A">
        <w:rPr>
          <w:rFonts w:ascii="Times New Roman" w:hAnsi="Times New Roman"/>
          <w:sz w:val="24"/>
          <w:szCs w:val="24"/>
          <w:lang w:val="uk-UA"/>
        </w:rPr>
        <w:t>рішення Савранської селищної ради « Про селищний бюджет  на 2021 рік « від 24.12.2020 року № 31</w:t>
      </w:r>
      <w:r w:rsidR="00C75796" w:rsidRPr="00C75796">
        <w:rPr>
          <w:rFonts w:ascii="Times New Roman" w:hAnsi="Times New Roman"/>
          <w:sz w:val="24"/>
          <w:szCs w:val="24"/>
          <w:lang w:val="uk-UA"/>
        </w:rPr>
        <w:t>-</w:t>
      </w:r>
      <w:r w:rsidR="00C75796" w:rsidRPr="009C746A">
        <w:rPr>
          <w:rFonts w:ascii="Times New Roman" w:hAnsi="Times New Roman"/>
          <w:sz w:val="24"/>
          <w:szCs w:val="24"/>
          <w:lang w:val="en-US"/>
        </w:rPr>
        <w:t>VI</w:t>
      </w:r>
      <w:r w:rsidR="00C75796" w:rsidRPr="009C746A">
        <w:rPr>
          <w:rFonts w:ascii="Times New Roman" w:hAnsi="Times New Roman"/>
          <w:sz w:val="24"/>
          <w:szCs w:val="24"/>
          <w:lang w:val="uk-UA"/>
        </w:rPr>
        <w:t>ІІ</w:t>
      </w:r>
      <w:r w:rsidR="00C75796">
        <w:rPr>
          <w:rFonts w:ascii="Times New Roman" w:hAnsi="Times New Roman"/>
          <w:sz w:val="24"/>
          <w:szCs w:val="24"/>
          <w:lang w:val="uk-UA"/>
        </w:rPr>
        <w:t>.</w:t>
      </w:r>
    </w:p>
    <w:p w:rsidR="00C75796" w:rsidRDefault="00191C3D" w:rsidP="00C75796">
      <w:pPr>
        <w:pStyle w:val="a3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Відповідно до п.7 ст.78 Бюджетного кодексу України зміни до рішення про місцевий бюджет ухвалюються відповідною радою при умові перевиконання доходної частини загального фонду не менш, ніж на 5%. </w:t>
      </w:r>
    </w:p>
    <w:p w:rsidR="00191C3D" w:rsidRPr="009C746A" w:rsidRDefault="00191C3D" w:rsidP="00C75796">
      <w:pPr>
        <w:pStyle w:val="a3"/>
        <w:ind w:firstLine="708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За підсумками виконання селищного бюджету за 9 місяців поточного року (113,6) вносяться зміни до доходної частини селищного бюджету  на суму </w:t>
      </w:r>
      <w:r w:rsidRPr="009C746A">
        <w:rPr>
          <w:rFonts w:ascii="Times New Roman" w:hAnsi="Times New Roman"/>
          <w:b/>
          <w:sz w:val="24"/>
          <w:szCs w:val="24"/>
          <w:lang w:val="uk-UA"/>
        </w:rPr>
        <w:t>1 534 440</w:t>
      </w:r>
      <w:r w:rsidRPr="009C746A">
        <w:rPr>
          <w:rFonts w:ascii="Times New Roman" w:hAnsi="Times New Roman"/>
          <w:sz w:val="24"/>
          <w:szCs w:val="24"/>
          <w:lang w:val="uk-UA"/>
        </w:rPr>
        <w:t xml:space="preserve"> грн., в т.ч.:</w:t>
      </w:r>
    </w:p>
    <w:p w:rsidR="00191C3D" w:rsidRPr="009C746A" w:rsidRDefault="00191C3D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          -п</w:t>
      </w:r>
      <w:r w:rsidRPr="009C746A">
        <w:rPr>
          <w:rFonts w:ascii="Times New Roman" w:hAnsi="Times New Roman"/>
          <w:sz w:val="24"/>
          <w:szCs w:val="24"/>
        </w:rPr>
        <w:t>одаток та збір на доходи фізичних осіб</w:t>
      </w:r>
      <w:r w:rsidRPr="009C746A">
        <w:rPr>
          <w:rFonts w:ascii="Times New Roman" w:hAnsi="Times New Roman"/>
          <w:sz w:val="24"/>
          <w:szCs w:val="24"/>
          <w:lang w:val="uk-UA"/>
        </w:rPr>
        <w:t xml:space="preserve"> –1300090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          -а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>кцизний податок з реалізації суб`єктами господарювання роздрібної торгівлі підакцизних товарів</w:t>
      </w:r>
      <w:r w:rsidRPr="009C746A">
        <w:rPr>
          <w:rFonts w:ascii="Times New Roman" w:hAnsi="Times New Roman"/>
          <w:color w:val="000000"/>
          <w:sz w:val="24"/>
          <w:szCs w:val="24"/>
        </w:rPr>
        <w:t> 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- 50900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          -податок на майно – 89000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C757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746A">
        <w:rPr>
          <w:rFonts w:ascii="Times New Roman" w:hAnsi="Times New Roman"/>
          <w:sz w:val="24"/>
          <w:szCs w:val="24"/>
          <w:lang w:val="uk-UA"/>
        </w:rPr>
        <w:t>-а</w:t>
      </w:r>
      <w:r w:rsidRPr="009C746A">
        <w:rPr>
          <w:rFonts w:ascii="Times New Roman" w:hAnsi="Times New Roman"/>
          <w:sz w:val="24"/>
          <w:szCs w:val="24"/>
        </w:rPr>
        <w:t>дміністративні штрафи та штрафні санкції за порушення законодавства у сфері виробництва та обігу алкогольних напоїв та тютюнових виробів</w:t>
      </w:r>
      <w:r w:rsidRPr="009C746A">
        <w:rPr>
          <w:rFonts w:ascii="Times New Roman" w:hAnsi="Times New Roman"/>
          <w:sz w:val="24"/>
          <w:szCs w:val="24"/>
          <w:lang w:val="uk-UA"/>
        </w:rPr>
        <w:t xml:space="preserve"> -62400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           -плата за надання адміністративних послуг – 4090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-</w:t>
      </w:r>
      <w:r w:rsidRPr="009C746A">
        <w:rPr>
          <w:rFonts w:ascii="Times New Roman" w:hAnsi="Times New Roman"/>
          <w:sz w:val="24"/>
          <w:szCs w:val="24"/>
          <w:lang w:val="uk-UA"/>
        </w:rPr>
        <w:t>і</w:t>
      </w:r>
      <w:r w:rsidRPr="009C746A">
        <w:rPr>
          <w:rFonts w:ascii="Times New Roman" w:hAnsi="Times New Roman"/>
          <w:sz w:val="24"/>
          <w:szCs w:val="24"/>
        </w:rPr>
        <w:t xml:space="preserve">нші надходження – </w:t>
      </w:r>
      <w:r w:rsidRPr="009C746A">
        <w:rPr>
          <w:rFonts w:ascii="Times New Roman" w:hAnsi="Times New Roman"/>
          <w:sz w:val="24"/>
          <w:szCs w:val="24"/>
          <w:lang w:val="uk-UA"/>
        </w:rPr>
        <w:t>27960</w:t>
      </w:r>
      <w:r w:rsidRPr="009C746A">
        <w:rPr>
          <w:rFonts w:ascii="Times New Roman" w:hAnsi="Times New Roman"/>
          <w:sz w:val="24"/>
          <w:szCs w:val="24"/>
        </w:rPr>
        <w:t xml:space="preserve"> </w:t>
      </w:r>
      <w:r w:rsidRPr="009C746A">
        <w:rPr>
          <w:rFonts w:ascii="Times New Roman" w:hAnsi="Times New Roman"/>
          <w:sz w:val="24"/>
          <w:szCs w:val="24"/>
          <w:lang w:val="uk-UA"/>
        </w:rPr>
        <w:t>грн.</w:t>
      </w:r>
    </w:p>
    <w:p w:rsidR="00191C3D" w:rsidRPr="009C746A" w:rsidRDefault="00191C3D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           В розрізі видатків пропонується наступний розподіл:</w:t>
      </w:r>
    </w:p>
    <w:p w:rsidR="00191C3D" w:rsidRPr="009C746A" w:rsidRDefault="00191C3D" w:rsidP="009C746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9C746A">
        <w:rPr>
          <w:rFonts w:ascii="Times New Roman" w:hAnsi="Times New Roman"/>
          <w:b/>
          <w:sz w:val="24"/>
          <w:szCs w:val="24"/>
          <w:lang w:val="uk-UA"/>
        </w:rPr>
        <w:t xml:space="preserve"> Освіта</w:t>
      </w:r>
    </w:p>
    <w:p w:rsidR="00191C3D" w:rsidRPr="009C746A" w:rsidRDefault="00191C3D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b/>
          <w:sz w:val="24"/>
          <w:szCs w:val="24"/>
          <w:lang w:val="uk-UA"/>
        </w:rPr>
        <w:t xml:space="preserve">           -</w:t>
      </w:r>
      <w:r w:rsidR="007644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C746A">
        <w:rPr>
          <w:rFonts w:ascii="Times New Roman" w:hAnsi="Times New Roman"/>
          <w:sz w:val="24"/>
          <w:szCs w:val="24"/>
          <w:lang w:val="uk-UA"/>
        </w:rPr>
        <w:t>ремонт каналізації дитячого садка с.Вільшанка – 1000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C746A">
        <w:rPr>
          <w:rFonts w:ascii="Times New Roman" w:hAnsi="Times New Roman"/>
          <w:sz w:val="24"/>
          <w:szCs w:val="24"/>
          <w:lang w:val="uk-UA"/>
        </w:rPr>
        <w:t xml:space="preserve">          -</w:t>
      </w:r>
      <w:r w:rsidR="0076449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746A">
        <w:rPr>
          <w:rFonts w:ascii="Times New Roman" w:hAnsi="Times New Roman"/>
          <w:sz w:val="24"/>
          <w:szCs w:val="24"/>
          <w:lang w:val="uk-UA"/>
        </w:rPr>
        <w:t>організація поїздок на чемпіонати України для ДЮСШ «Олімп» - 15000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  <w:r w:rsidR="0076449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>- оплата послуг по перевезенню деревини для Бакшанського ОЗЗСО (поточний ремонт даху) – 1000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- </w:t>
      </w:r>
      <w:r w:rsidRPr="009C746A">
        <w:rPr>
          <w:rFonts w:ascii="Times New Roman" w:hAnsi="Times New Roman"/>
          <w:sz w:val="24"/>
          <w:szCs w:val="24"/>
        </w:rPr>
        <w:t>виготовлення проектно – кошторисної документацї по об’єкту «р</w:t>
      </w:r>
      <w:r w:rsidRPr="009C746A">
        <w:rPr>
          <w:rFonts w:ascii="Times New Roman" w:hAnsi="Times New Roman"/>
          <w:bCs/>
          <w:sz w:val="24"/>
          <w:szCs w:val="24"/>
        </w:rPr>
        <w:t>еконструкція Савранського опорного закладу загальної середньої освіти Савранської селищної ради</w:t>
      </w:r>
      <w:r w:rsidRPr="009C746A">
        <w:rPr>
          <w:rFonts w:ascii="Times New Roman" w:hAnsi="Times New Roman"/>
          <w:bCs/>
          <w:sz w:val="24"/>
          <w:szCs w:val="24"/>
          <w:lang w:val="uk-UA"/>
        </w:rPr>
        <w:t xml:space="preserve"> – 600000 грн.</w:t>
      </w:r>
    </w:p>
    <w:p w:rsidR="00191C3D" w:rsidRPr="009C746A" w:rsidRDefault="00191C3D" w:rsidP="009C746A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</w:t>
      </w:r>
      <w:r w:rsidRPr="009C746A">
        <w:rPr>
          <w:rFonts w:ascii="Times New Roman" w:hAnsi="Times New Roman"/>
          <w:b/>
          <w:color w:val="000000"/>
          <w:sz w:val="24"/>
          <w:szCs w:val="24"/>
          <w:lang w:val="uk-UA"/>
        </w:rPr>
        <w:t>Охорона здоров’я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="00C7579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придбання 2х комплектів оргтехніки (комп’ютер та принтер) ЦПМСД для роботи щеплювального кабінету та мобільної бригади з вакцинації від </w:t>
      </w:r>
      <w:r w:rsidRPr="009C746A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– 19;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- Савранській лікарні погашення заборгованості по проведенню призивної компанії  - 40625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- Савранській лікарні для оплати курсів лікаря – анестезіолога – 25000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-</w:t>
      </w:r>
      <w:r w:rsidR="00C7579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>Савранській лікарні для медикаментів, продуктів харчування та паливо – мастильних матеріалів – 39400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-</w:t>
      </w:r>
      <w:r w:rsidR="00C7579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>Савранській лікарні для придбання  калоприймачів важкохворому – 7380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      - безперебійне забезпечення роботи призивної дільниці з урахуванням погашення кредиторської заборгованості з виплати заробітної плати(0,75 ст. медичної сестри лікарні) – 39400 грн.;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- погашення кредиторської заборгованості з виплати заробітної плати працівникам лікарні – 772635 грн.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Разом з тим, по КНП «Савранська лікарні» економія бюджетних коштів на оплату електроенергії складає до кінця року 300 000 грн. дані кошти перенаправляються на погашення заборгованості. 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Всього лікарні на погашення кредиторської заборгованості з виплати заробітної плати направляється 1072635 грн.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Залишок освітньої субвенції в сумі 19999,31 грн. та економія залишку освітньої субвенції (по об’єкту «</w:t>
      </w:r>
      <w:r w:rsidRPr="009C746A">
        <w:rPr>
          <w:rFonts w:ascii="Times New Roman" w:hAnsi="Times New Roman"/>
          <w:sz w:val="24"/>
          <w:szCs w:val="24"/>
          <w:lang w:val="uk-UA"/>
        </w:rPr>
        <w:t>Капітальний ремонт тепломережі та заміна котла в Дубинівській філії Савранського ОЗЗСО») в сумі 12903 грн.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розподіляється на оплату технічного нагляду за будівництвом об’єкта «Капітальний ремонт тепломережі Савранського грн. – 8000 грн, придбання матеріалів для поточного ремонту даху Бакшанського ОЗЗСО – 20600 грн., здійснення заходів, пов’язаних із забезпеченням пожежної безпеки – 4372,31 грн.      </w:t>
      </w: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Здійснюється внутрішній перерозподіл коштів в межах затверджених призначень селищної ради в сумі 32302 грн. для недопущення утворення кредиторської заборгованості по електроенергії.</w:t>
      </w:r>
    </w:p>
    <w:p w:rsidR="00191C3D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</w:t>
      </w:r>
      <w:r w:rsidR="00C75796">
        <w:rPr>
          <w:rFonts w:ascii="Times New Roman" w:hAnsi="Times New Roman"/>
          <w:color w:val="000000"/>
          <w:sz w:val="24"/>
          <w:szCs w:val="24"/>
          <w:lang w:val="uk-UA"/>
        </w:rPr>
        <w:t>Пропонується текстову частину рішення доповнити додатком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9C746A">
        <w:rPr>
          <w:rFonts w:ascii="Times New Roman" w:hAnsi="Times New Roman"/>
          <w:sz w:val="24"/>
          <w:szCs w:val="24"/>
          <w:lang w:val="uk-UA"/>
        </w:rPr>
        <w:t xml:space="preserve"> до вирішення питання погашення кредиторської заборгованості з оплати праці КНП «Савранська лікарня» призупинити спрямування додаткових коштів на незахищені статті селищного бюджету.</w:t>
      </w:r>
      <w:r w:rsidRPr="009C74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C75796" w:rsidRPr="009C746A" w:rsidRDefault="00C75796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746A" w:rsidRDefault="009C746A" w:rsidP="009C746A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9C746A" w:rsidRDefault="009C746A" w:rsidP="009C746A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81BCE" w:rsidRPr="00F81BCE" w:rsidRDefault="00F81BCE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Хапатнюковський О.В.,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який сказав</w:t>
      </w:r>
      <w:r w:rsidR="005657B6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що озвучений проект рішення відрізняється від проекту рішення</w:t>
      </w:r>
      <w:r w:rsidR="005657B6">
        <w:rPr>
          <w:rFonts w:ascii="Times New Roman" w:hAnsi="Times New Roman"/>
          <w:color w:val="000000"/>
          <w:sz w:val="24"/>
          <w:szCs w:val="24"/>
          <w:lang w:val="uk-UA"/>
        </w:rPr>
        <w:t>, який схвалений постійною комісією та рекомендований до включення в Порядок денний 13 сесії і запропонував проголосувати «За основу» за проект рішення, що погоджений постійною комісією, потім винести на голосування внесення поправки в підготовлений проект рішення і потім проголосувати «</w:t>
      </w:r>
      <w:r w:rsidR="005657B6">
        <w:rPr>
          <w:rFonts w:ascii="Times New Roman" w:eastAsia="Times New Roman" w:hAnsi="Times New Roman"/>
          <w:sz w:val="24"/>
          <w:szCs w:val="24"/>
          <w:lang w:val="uk-UA" w:eastAsia="ru-RU"/>
        </w:rPr>
        <w:t>В цілому</w:t>
      </w:r>
      <w:r w:rsidR="005657B6">
        <w:rPr>
          <w:rFonts w:ascii="Times New Roman" w:hAnsi="Times New Roman"/>
          <w:color w:val="000000"/>
          <w:sz w:val="24"/>
          <w:szCs w:val="24"/>
          <w:lang w:val="uk-UA"/>
        </w:rPr>
        <w:t>»</w:t>
      </w:r>
    </w:p>
    <w:p w:rsidR="005657B6" w:rsidRPr="0058015A" w:rsidRDefault="005657B6" w:rsidP="000A125C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125C" w:rsidRDefault="000A125C" w:rsidP="000A125C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</w:t>
      </w:r>
      <w:r w:rsidR="005657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«За основу»</w:t>
      </w:r>
      <w:r w:rsidRPr="0058015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657B6" w:rsidRPr="0058015A" w:rsidRDefault="005657B6" w:rsidP="005657B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основу»: </w:t>
      </w:r>
    </w:p>
    <w:p w:rsidR="005657B6" w:rsidRDefault="005657B6" w:rsidP="005657B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87B35">
        <w:rPr>
          <w:rFonts w:ascii="Times New Roman" w:hAnsi="Times New Roman"/>
          <w:sz w:val="24"/>
          <w:szCs w:val="24"/>
          <w:lang w:val="uk-UA"/>
        </w:rPr>
        <w:t>«ЗА» - 14</w:t>
      </w:r>
      <w:r w:rsidR="0084462F">
        <w:rPr>
          <w:rFonts w:ascii="Times New Roman" w:hAnsi="Times New Roman"/>
          <w:sz w:val="24"/>
          <w:szCs w:val="24"/>
          <w:lang w:val="uk-UA"/>
        </w:rPr>
        <w:t>, «ПРОТИ» - 0, «УТРИМАЛИСЯ» - 1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, «НЕ БРАЛИ УЧАСТІ» - 0, </w:t>
      </w:r>
    </w:p>
    <w:p w:rsidR="005657B6" w:rsidRDefault="005657B6" w:rsidP="005657B6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«ВІДСУТНІ» -</w:t>
      </w:r>
      <w:r w:rsidR="00887B35">
        <w:rPr>
          <w:rFonts w:ascii="Times New Roman" w:hAnsi="Times New Roman"/>
          <w:sz w:val="24"/>
          <w:szCs w:val="24"/>
          <w:lang w:val="uk-UA"/>
        </w:rPr>
        <w:t xml:space="preserve"> 12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657B6" w:rsidRPr="00887B35" w:rsidRDefault="005657B6" w:rsidP="000A125C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87B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Головуючий</w:t>
      </w:r>
      <w:r w:rsidR="00887B35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87B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озвучивши поправку до проекту рішення, яка стосувалась додаткового виділення 600 тис. грн. на </w:t>
      </w:r>
      <w:r w:rsidR="00887B35" w:rsidRPr="009C746A">
        <w:rPr>
          <w:rFonts w:ascii="Times New Roman" w:hAnsi="Times New Roman"/>
          <w:sz w:val="24"/>
          <w:szCs w:val="24"/>
        </w:rPr>
        <w:t>виготовлення проектно – кошторисної документацї по об’єкту «р</w:t>
      </w:r>
      <w:r w:rsidR="00887B35" w:rsidRPr="009C746A">
        <w:rPr>
          <w:rFonts w:ascii="Times New Roman" w:hAnsi="Times New Roman"/>
          <w:bCs/>
          <w:sz w:val="24"/>
          <w:szCs w:val="24"/>
        </w:rPr>
        <w:t>еконструкція Савранського опорного закладу загальної середньої освіти Савранської селищної ради</w:t>
      </w:r>
      <w:r w:rsidR="00887B35">
        <w:rPr>
          <w:rFonts w:ascii="Times New Roman" w:hAnsi="Times New Roman"/>
          <w:bCs/>
          <w:sz w:val="24"/>
          <w:szCs w:val="24"/>
          <w:lang w:val="uk-UA"/>
        </w:rPr>
        <w:t>», запропонував проголосувати за включення її в підготовлений та схвалений постійною комісією проект рішення.</w:t>
      </w:r>
    </w:p>
    <w:p w:rsidR="00887B35" w:rsidRDefault="00887B35" w:rsidP="00887B3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87B35" w:rsidRPr="0058015A" w:rsidRDefault="00887B35" w:rsidP="00887B3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 xml:space="preserve">Результати голосування: </w:t>
      </w:r>
    </w:p>
    <w:p w:rsidR="00887B35" w:rsidRDefault="00887B35" w:rsidP="00887B35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46BD6">
        <w:rPr>
          <w:rFonts w:ascii="Times New Roman" w:hAnsi="Times New Roman"/>
          <w:sz w:val="24"/>
          <w:szCs w:val="24"/>
          <w:lang w:val="uk-UA"/>
        </w:rPr>
        <w:t>«ЗА» - 9</w:t>
      </w:r>
      <w:r>
        <w:rPr>
          <w:rFonts w:ascii="Times New Roman" w:hAnsi="Times New Roman"/>
          <w:sz w:val="24"/>
          <w:szCs w:val="24"/>
          <w:lang w:val="uk-UA"/>
        </w:rPr>
        <w:t>, «ПРОТИ» - 0, «УТРИМАЛИСЯ» - 6</w:t>
      </w:r>
      <w:r w:rsidR="00D46BD6">
        <w:rPr>
          <w:rFonts w:ascii="Times New Roman" w:hAnsi="Times New Roman"/>
          <w:sz w:val="24"/>
          <w:szCs w:val="24"/>
          <w:lang w:val="uk-UA"/>
        </w:rPr>
        <w:t>, «НЕ БРАЛИ УЧАСТІ» - 0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887B35" w:rsidRDefault="00887B35" w:rsidP="00887B35">
      <w:pPr>
        <w:spacing w:after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«ВІДСУТНІ» - 12. Рішення не прийнято.</w:t>
      </w:r>
    </w:p>
    <w:p w:rsidR="000A125C" w:rsidRDefault="000A125C" w:rsidP="000A125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87B35" w:rsidRDefault="00887B35" w:rsidP="00887B35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887B35">
        <w:rPr>
          <w:rFonts w:ascii="Times New Roman" w:hAnsi="Times New Roman"/>
          <w:b/>
          <w:sz w:val="24"/>
          <w:szCs w:val="24"/>
          <w:lang w:val="uk-UA"/>
        </w:rPr>
        <w:t>Головуючий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887B35">
        <w:rPr>
          <w:rFonts w:ascii="Times New Roman" w:hAnsi="Times New Roman"/>
          <w:sz w:val="24"/>
          <w:szCs w:val="24"/>
          <w:lang w:val="uk-UA"/>
        </w:rPr>
        <w:t>враховуючи, що поправка до проекту рішення не підтримана депутатами</w:t>
      </w:r>
      <w:r w:rsidR="00D46BD6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887B35">
        <w:rPr>
          <w:rFonts w:ascii="Times New Roman" w:hAnsi="Times New Roman"/>
          <w:sz w:val="24"/>
          <w:szCs w:val="24"/>
          <w:lang w:val="uk-UA"/>
        </w:rPr>
        <w:t xml:space="preserve">, виніс на голосування «В цілому» </w:t>
      </w:r>
      <w:r w:rsidR="00D46BD6">
        <w:rPr>
          <w:rFonts w:ascii="Times New Roman" w:hAnsi="Times New Roman"/>
          <w:sz w:val="24"/>
          <w:szCs w:val="24"/>
          <w:lang w:val="uk-UA"/>
        </w:rPr>
        <w:t>проект рішення</w:t>
      </w:r>
      <w:r w:rsidRPr="00887B3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F458BF">
        <w:rPr>
          <w:rFonts w:ascii="Times New Roman" w:hAnsi="Times New Roman"/>
          <w:sz w:val="24"/>
          <w:szCs w:val="24"/>
          <w:lang w:val="uk-UA"/>
        </w:rPr>
        <w:t>ро внесення змін і доповнень до рішен</w:t>
      </w:r>
      <w:r>
        <w:rPr>
          <w:rFonts w:ascii="Times New Roman" w:hAnsi="Times New Roman"/>
          <w:sz w:val="24"/>
          <w:szCs w:val="24"/>
          <w:lang w:val="uk-UA"/>
        </w:rPr>
        <w:t xml:space="preserve">ня селищної ради від 24 грудня </w:t>
      </w:r>
      <w:r w:rsidRPr="00F458BF">
        <w:rPr>
          <w:rFonts w:ascii="Times New Roman" w:hAnsi="Times New Roman"/>
          <w:sz w:val="24"/>
          <w:szCs w:val="24"/>
          <w:lang w:val="uk-UA"/>
        </w:rPr>
        <w:t>2020 року №31-</w:t>
      </w:r>
      <w:r w:rsidRPr="00F458BF">
        <w:rPr>
          <w:rFonts w:ascii="Times New Roman" w:hAnsi="Times New Roman"/>
          <w:sz w:val="24"/>
          <w:szCs w:val="24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 «</w:t>
      </w:r>
      <w:r w:rsidRPr="00F458BF">
        <w:rPr>
          <w:rFonts w:ascii="Times New Roman" w:hAnsi="Times New Roman"/>
          <w:sz w:val="24"/>
          <w:szCs w:val="24"/>
          <w:lang w:val="uk-UA"/>
        </w:rPr>
        <w:t>Про селищний бюджет на 2021 рік»</w:t>
      </w:r>
      <w:r w:rsidR="00D46BD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46BD6" w:rsidRPr="00887B35" w:rsidRDefault="00D46BD6" w:rsidP="00887B3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125C" w:rsidRPr="0058015A" w:rsidRDefault="000A125C" w:rsidP="000A125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</w:rPr>
        <w:t>Результати голосування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«В цілому»: </w:t>
      </w:r>
    </w:p>
    <w:p w:rsidR="000A125C" w:rsidRDefault="009C746A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46BD6">
        <w:rPr>
          <w:rFonts w:ascii="Times New Roman" w:hAnsi="Times New Roman"/>
          <w:sz w:val="24"/>
          <w:szCs w:val="24"/>
          <w:lang w:val="uk-UA"/>
        </w:rPr>
        <w:t xml:space="preserve">«ЗА» - 14, «ПРОТИ» - 0, «УТРИМАЛИСЯ» - </w:t>
      </w:r>
      <w:r w:rsidR="00B4639B">
        <w:rPr>
          <w:rFonts w:ascii="Times New Roman" w:hAnsi="Times New Roman"/>
          <w:sz w:val="24"/>
          <w:szCs w:val="24"/>
          <w:lang w:val="uk-UA"/>
        </w:rPr>
        <w:t>0, «НЕ БРАЛИ УЧАСТІ» - 1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9C746A" w:rsidRDefault="009C746A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«ВІДСУТНІ» -</w:t>
      </w:r>
      <w:r w:rsidR="00C64792">
        <w:rPr>
          <w:rFonts w:ascii="Times New Roman" w:hAnsi="Times New Roman"/>
          <w:sz w:val="24"/>
          <w:szCs w:val="24"/>
          <w:lang w:val="uk-UA"/>
        </w:rPr>
        <w:t xml:space="preserve"> 12</w:t>
      </w:r>
      <w:r w:rsidR="000A125C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:rsidR="000A125C" w:rsidRPr="00F3093F" w:rsidRDefault="000A125C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C746A" w:rsidRDefault="009C746A" w:rsidP="009C746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9C746A" w:rsidRDefault="009C746A" w:rsidP="009C746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9C746A" w:rsidRPr="00F458BF" w:rsidRDefault="009C746A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«П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ро внесення змін і доповнень до рішення селищної ради від 24 грудня </w:t>
      </w:r>
    </w:p>
    <w:p w:rsidR="009C746A" w:rsidRPr="0066500C" w:rsidRDefault="009C746A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sz w:val="24"/>
          <w:szCs w:val="24"/>
          <w:lang w:val="uk-UA"/>
        </w:rPr>
        <w:t>2020 року №31-</w:t>
      </w:r>
      <w:r w:rsidRPr="00F458BF">
        <w:rPr>
          <w:rFonts w:ascii="Times New Roman" w:hAnsi="Times New Roman"/>
          <w:sz w:val="24"/>
          <w:szCs w:val="24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en-US"/>
        </w:rPr>
        <w:t>VIII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“ Про селищний бюджет на 2021 рік</w:t>
      </w:r>
      <w:r>
        <w:rPr>
          <w:rFonts w:ascii="Times New Roman" w:hAnsi="Times New Roman"/>
          <w:sz w:val="24"/>
          <w:szCs w:val="24"/>
          <w:lang w:val="uk-UA"/>
        </w:rPr>
        <w:t>» погодити та прийняти, як рішення сесії селищної ради.</w:t>
      </w:r>
    </w:p>
    <w:p w:rsidR="009C746A" w:rsidRDefault="009C746A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C746A" w:rsidRPr="0066500C" w:rsidRDefault="009C746A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6500C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Савранської селищної ради №1391 –VIII від 28 жовтня 2021 року П</w:t>
      </w:r>
      <w:r w:rsidRPr="00F458BF">
        <w:rPr>
          <w:rFonts w:ascii="Times New Roman" w:hAnsi="Times New Roman"/>
          <w:sz w:val="24"/>
          <w:szCs w:val="24"/>
          <w:lang w:val="uk-UA"/>
        </w:rPr>
        <w:t>ро внесення змін і доповнень до рішен</w:t>
      </w:r>
      <w:r w:rsidR="000A125C">
        <w:rPr>
          <w:rFonts w:ascii="Times New Roman" w:hAnsi="Times New Roman"/>
          <w:sz w:val="24"/>
          <w:szCs w:val="24"/>
          <w:lang w:val="uk-UA"/>
        </w:rPr>
        <w:t xml:space="preserve">ня селищної ради від 24 грудня </w:t>
      </w:r>
      <w:r w:rsidRPr="00F458BF">
        <w:rPr>
          <w:rFonts w:ascii="Times New Roman" w:hAnsi="Times New Roman"/>
          <w:sz w:val="24"/>
          <w:szCs w:val="24"/>
          <w:lang w:val="uk-UA"/>
        </w:rPr>
        <w:t>2020 року №31-</w:t>
      </w:r>
      <w:r w:rsidRPr="000A125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sz w:val="24"/>
          <w:szCs w:val="24"/>
          <w:lang w:val="en-US"/>
        </w:rPr>
        <w:t>VIII</w:t>
      </w:r>
      <w:r w:rsidRPr="00F458BF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A125C">
        <w:rPr>
          <w:rFonts w:ascii="Times New Roman" w:hAnsi="Times New Roman"/>
          <w:sz w:val="24"/>
          <w:szCs w:val="24"/>
          <w:lang w:val="uk-UA"/>
        </w:rPr>
        <w:t>«</w:t>
      </w:r>
      <w:r w:rsidRPr="00F458BF">
        <w:rPr>
          <w:rFonts w:ascii="Times New Roman" w:hAnsi="Times New Roman"/>
          <w:sz w:val="24"/>
          <w:szCs w:val="24"/>
          <w:lang w:val="uk-UA"/>
        </w:rPr>
        <w:t>Про селищний бюджет на 2021 рік</w:t>
      </w:r>
      <w:r>
        <w:rPr>
          <w:rFonts w:ascii="Times New Roman" w:hAnsi="Times New Roman"/>
          <w:sz w:val="24"/>
          <w:szCs w:val="24"/>
          <w:lang w:val="uk-UA"/>
        </w:rPr>
        <w:t>» -прийнято. (додається)</w:t>
      </w:r>
    </w:p>
    <w:p w:rsidR="009C746A" w:rsidRDefault="009C746A" w:rsidP="009C746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91C3D" w:rsidRPr="009C746A" w:rsidRDefault="00191C3D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125C" w:rsidRPr="00764494" w:rsidRDefault="000A125C" w:rsidP="000A125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125C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Дужія С.Г.</w:t>
      </w:r>
      <w:r>
        <w:rPr>
          <w:rFonts w:ascii="Times New Roman" w:hAnsi="Times New Roman"/>
          <w:sz w:val="24"/>
          <w:szCs w:val="24"/>
          <w:lang w:val="uk-UA"/>
        </w:rPr>
        <w:t xml:space="preserve"> головуючого, який інформував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про перехід до розгляд</w:t>
      </w:r>
      <w:r>
        <w:rPr>
          <w:rFonts w:ascii="Times New Roman" w:hAnsi="Times New Roman"/>
          <w:sz w:val="24"/>
          <w:szCs w:val="24"/>
          <w:lang w:val="uk-UA"/>
        </w:rPr>
        <w:t>у земельних питань і поцікавився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у присутніх щодо</w:t>
      </w:r>
      <w:r>
        <w:rPr>
          <w:rFonts w:ascii="Times New Roman" w:hAnsi="Times New Roman"/>
          <w:sz w:val="24"/>
          <w:szCs w:val="24"/>
          <w:lang w:val="uk-UA"/>
        </w:rPr>
        <w:t xml:space="preserve"> наявності у депутатів конфлікту інтересів при розгляді зазначених питань та 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пропоз</w:t>
      </w:r>
      <w:r>
        <w:rPr>
          <w:rFonts w:ascii="Times New Roman" w:hAnsi="Times New Roman"/>
          <w:sz w:val="24"/>
          <w:szCs w:val="24"/>
          <w:lang w:val="uk-UA"/>
        </w:rPr>
        <w:t>ицій по порядку розгляду да</w:t>
      </w:r>
      <w:r w:rsidRPr="00443396">
        <w:rPr>
          <w:rFonts w:ascii="Times New Roman" w:hAnsi="Times New Roman"/>
          <w:sz w:val="24"/>
          <w:szCs w:val="24"/>
          <w:lang w:val="uk-UA"/>
        </w:rPr>
        <w:t>них питань.</w:t>
      </w:r>
    </w:p>
    <w:p w:rsidR="000A125C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125C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конфлікт інтересів заявив депутат Таранюк С.В.. (питання № 37,38,39,40) 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Надійшла пропозиція по споріднених земельних питаннях провести пакетне голосування.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Те</w:t>
      </w:r>
      <w:r>
        <w:rPr>
          <w:rFonts w:ascii="Times New Roman" w:hAnsi="Times New Roman"/>
          <w:sz w:val="24"/>
          <w:szCs w:val="24"/>
          <w:lang w:val="uk-UA"/>
        </w:rPr>
        <w:t>х</w:t>
      </w:r>
      <w:r w:rsidRPr="00443396">
        <w:rPr>
          <w:rFonts w:ascii="Times New Roman" w:hAnsi="Times New Roman"/>
          <w:sz w:val="24"/>
          <w:szCs w:val="24"/>
          <w:lang w:val="uk-UA"/>
        </w:rPr>
        <w:t>нічним голосуванням пропозиція щодо пакетного голосування була підтримана одноголосно.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A125C" w:rsidRPr="00764494" w:rsidRDefault="000A125C" w:rsidP="000A125C">
      <w:pPr>
        <w:pStyle w:val="a3"/>
        <w:ind w:firstLine="426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0A125C" w:rsidRDefault="000A125C" w:rsidP="000A125C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питаннях №№ 9-36 «Про затвердження проектів землеустрою щодо відведення земельних ділянок у власність громадян»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Рябокоровка В.М.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0A125C" w:rsidRDefault="000A125C" w:rsidP="000A125C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125C" w:rsidRPr="00443396" w:rsidRDefault="000A125C" w:rsidP="000A125C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0A125C" w:rsidRPr="00443396" w:rsidRDefault="000A125C" w:rsidP="000A125C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«ЗА»- 2</w:t>
      </w:r>
      <w:r w:rsidRPr="00443396">
        <w:rPr>
          <w:rFonts w:ascii="Times New Roman" w:hAnsi="Times New Roman"/>
          <w:sz w:val="24"/>
          <w:szCs w:val="24"/>
          <w:lang w:val="uk-UA"/>
        </w:rPr>
        <w:t>1</w:t>
      </w:r>
      <w:r w:rsidRPr="00443396">
        <w:rPr>
          <w:rFonts w:ascii="Times New Roman" w:hAnsi="Times New Roman"/>
          <w:sz w:val="24"/>
          <w:szCs w:val="24"/>
        </w:rPr>
        <w:t>, «ПРОТИ» - 0,«УТРИМАЛИСЯ»-0,  «НЕ БРАЛИ УЧАСТІ»- 0, «ВІДСУТНІ»-</w:t>
      </w:r>
      <w:r w:rsidRPr="00443396">
        <w:rPr>
          <w:rFonts w:ascii="Times New Roman" w:hAnsi="Times New Roman"/>
          <w:sz w:val="24"/>
          <w:szCs w:val="24"/>
          <w:lang w:val="uk-UA"/>
        </w:rPr>
        <w:t>6</w:t>
      </w:r>
      <w:r w:rsidRPr="00443396">
        <w:rPr>
          <w:rFonts w:ascii="Times New Roman" w:hAnsi="Times New Roman"/>
          <w:sz w:val="24"/>
          <w:szCs w:val="24"/>
        </w:rPr>
        <w:t>.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125C" w:rsidRPr="00764494" w:rsidRDefault="000A125C" w:rsidP="000A125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0A125C" w:rsidRPr="00443396" w:rsidRDefault="000A125C" w:rsidP="000A125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125C" w:rsidRDefault="000A125C" w:rsidP="00764494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огодити та прийняти як рішення 13 сесії селищної ради наступні п</w:t>
      </w:r>
      <w:r w:rsidRPr="00443396">
        <w:rPr>
          <w:rFonts w:ascii="Times New Roman" w:hAnsi="Times New Roman"/>
          <w:sz w:val="24"/>
          <w:szCs w:val="24"/>
          <w:lang w:val="uk-UA"/>
        </w:rPr>
        <w:t>роєкти рішень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AF78F8" w:rsidRPr="00997882" w:rsidRDefault="00AF78F8" w:rsidP="00AF78F8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Вовнянко  Світлані  Петрівні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площею – 0,6000 га (кадастровий номер земельної ділянки 5124382000:01:001:0388)    за  межами   населеного  пункту  с. Концеба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Озаринському  Сергію  Васильовичу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(кадастровий номер земельної ділянки 5124382000:01:001:0957)  за  межами   населеного  пункту  с. Концеба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Томашевському  Андрію  Михайловичу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1,1735 га (кадастровий номер земельної ділянки 5124381500:04:001:0049)   в межах  с. Дубки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Відерникову  Олександру  Миколайовичу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1,0917 га (кадастровий номер земельної  ділянки 5124381500:02:001:0273)  в межах  с. Капустянка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Жируну  Руслану  Сергійовичу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1,1000 га (кадастровий номер земельної ділянки 5124381300:02:001:0304)  в  межах   населеного  пункту  с. Кам</w:t>
      </w:r>
      <w:r w:rsidRPr="00F458BF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Лукашу  Олександру  Івановичу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1,6100 га (кадастровий номер земельної ділянки 5124381300:02:004:0223)  в  межах   населеного  пункту  с. Кам</w:t>
      </w:r>
      <w:r w:rsidRPr="00F458BF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Соймі  Сергію Васильовичу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5124381300:02:004:0226)  в  межах   населеного  пункту  с. Кам</w:t>
      </w:r>
      <w:r w:rsidRPr="00F458BF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Вдовичину  Марку  Миколайовичу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5124380300:01:001:0641)  за  межами   населеного  пункту  с. Байбузівка  Одеської  області.</w:t>
      </w:r>
    </w:p>
    <w:p w:rsidR="00AF78F8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Бабію  Андрію  Івановичу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:001:0642)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 межами   населеного  пункту  с. Байбузівка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Рекечинському  Олександру  Пантелійовичу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0,8321 га (кадастровий номер земельної ділянки 5124380300:01:001:0655)  за  межами   населеного  пункту  с. Байбузівка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Сироті  Антоніні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5124380300:01:001:0645)  за  межами   населеного  пункту  с. Байбузівка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Пр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Туровцю  Івану  Михайловичу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5124380300:01:002:0163)  за  межами   населеного  пункту  с. Байбузівка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Нечиталюку  Мині  Станіславовичу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–1,8845 га (кадастровий номер земельної ділянки 5124382800:01:003:0024) за  межами   населеного  пункту  с. Осички  Одеської  області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(учасник АТО).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Дужій  Олені  Миколаївні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0,1843 га (кадастровий номер земельної 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5124382800:02:002:0308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межах  с. Осички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чею  її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 власність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Левіцькому Василю Афанасійовичу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5124382800:02:002:0307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)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Лесі  Українки, 18  с. Осички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Деркачу  Олександру  Андрійовичу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- 0,3428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5124382700:02:001:0457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 в межах  с. Вільшанка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Кучанському  Василю  Олексійовичу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- 0,4802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5124380900:03:001:0180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Усатюку  Олександру  Валерійовичу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-0,1819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5124380900:03:001:0170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Драгнєвій  Тетяні  Петрівні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0,4057 га (кадастровий номер земельної ділянки 5124380900:0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1:002:1511)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Дубинове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Колосову  Юрію  Тимофійовичу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власності площею –0,7518 га (кадастровий номер земельної ділянки 5124380900:01:003:0278) за  межами   населеного  пункту  с. Дубинове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Колосовій  Жанні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0,7518 га (кадастровий номер земельної ділянки 5124380900:01:003:0277) за  межами   населеного  пункту  с. Дубинове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Люлькі  Михайлу Богдановичу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- 0,1563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5124380900:03:001:0155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чею  її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 власність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Люлькі  Михайлу Богдановичу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5124380900:03:001:0152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)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Т.Г. Шевченко, 17  с. Слюсареве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Брозінській Людмилі  Антонівні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- 0,2375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5124380900:03:001:0173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</w:p>
    <w:p w:rsidR="00AF78F8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Лапчик  Тетяні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–0,9000 га (кадастровий номер земельної ділянки 5124383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200:01:002:0177)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Полянецьке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Формогей  Оксані  Михайлівні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0,6333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5124383200:04:001:0034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Мотрук  Лідії  Карпівні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5124383200:02:004:0006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)в межах  с. Полянецьке  Одеської  області.</w:t>
      </w:r>
    </w:p>
    <w:p w:rsidR="00AF78F8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Северюхіну  Олексію  Івановичу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–0,4300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5124383200:05:001:0009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AF78F8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AF78F8" w:rsidRPr="00997882" w:rsidRDefault="008E5758" w:rsidP="00AF78F8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1392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Вовнянко  Світлані  Петрівні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 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5124382000:01:001:0388)    за  межами   населеного  пункту  с. Концеба  Одеської  області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1393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Озаринському  Сергію  Васильовичу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(кадастровий номер земельної ділянки 5124382000:01:001:0957)  за  межами   населеного  пункту  с. Концеба  Одеської  област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і-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1394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Томашевському  Андрію  Михайловичу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1,1735 га (кадастровий номер земельної ділянки 5124381500:04:001:0049)   в межах  с. Дубки  Одеської  області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1395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Відерникову  Олександру  Миколайовичу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1,0917 га (кадастровий номер земельної  ділянки 5124381500:02:001:0273)  в межах  с. Капустянка  Одеської  області.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1396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Жируну  Руслану  Сергійовичу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1,1000 га (кадастровий номер земельної ділянки 5124381300:02:001:0304)  в  межах   населеного  пункту  с. Кам</w:t>
      </w:r>
      <w:r w:rsidR="00AF78F8"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>’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8E5758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1397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Лукашу  Олександру  Івановичу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1,6100 га (кадастровий номер земельної ділянки 5124381300:02:004:0223)  в  межах   населеного  пункту  с. Кам</w:t>
      </w:r>
      <w:r w:rsidR="00AF78F8"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>’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1398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Соймі  Сергію Васильовичу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5124381300:02:004:0226)  в  межах   населеного  пункту  с. Кам</w:t>
      </w:r>
      <w:r w:rsidR="00AF78F8"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>’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яне  Одеської  області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1399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Вдовичину  Марку  Миколайовичу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5124380300:01:001:0641)  за  межами   населеного  пункту  с. Байбузівка  Одеської  області.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Default="008E575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1400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Бабію  Андрію  Івановичу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:001:0642)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 межами   населеного  пункту  с. Байбузівка  Одеської  області.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1401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Рекечинському  Олександру  Пантелійовичу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0,8321 га (кадастровий номер земельної ділянки 5124380300:01:001:0655)  за  межами   населеного  пункту  с. Байбузівка  Одеської  області.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1402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Сироті  Антоніні  Анатоліївні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5124380300:01:001:0645)  за  межами   населеного  пункту  с. Байбузівка  Одеської  області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B2E51">
        <w:rPr>
          <w:rFonts w:ascii="Times New Roman" w:hAnsi="Times New Roman"/>
          <w:sz w:val="24"/>
          <w:szCs w:val="24"/>
          <w:lang w:val="uk-UA"/>
        </w:rPr>
        <w:t>1403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Пр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Туровцю  Івану  Михайловичу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5124380300:01:002:0163)  за  межами   населеного  пункту  с. Байбузівка  Одеської  області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B2E51">
        <w:rPr>
          <w:rFonts w:ascii="Times New Roman" w:hAnsi="Times New Roman"/>
          <w:sz w:val="24"/>
          <w:szCs w:val="24"/>
          <w:lang w:val="uk-UA"/>
        </w:rPr>
        <w:t>1404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Нечиталюку  Мині  Станіславовичу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–1,8845 га (кадастровий номер земельної ділянки 5124382800:01:003:0024) за  межами   населеного  пункту  с. Осички  Одеської  області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(учасник АТО)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</w:t>
      </w:r>
      <w:r w:rsidR="00CB2E51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1405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Дужій  Олені  Миколаївні 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0,1843 га (кадастровий номер земельної 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5124382800:02:002:0308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межа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х  с. Осички  Одеської  області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1406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чею  її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 власність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Левіцькому Василю Афанасійовичу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5124382800:02:002:0307</w:t>
      </w:r>
      <w:r w:rsidR="00AF78F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)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Лесі  Українки, 18  с. Осички  Одеської  області.</w:t>
      </w:r>
      <w:r w:rsidRPr="008E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1407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Деркачу  Олександру  Андрійовичу 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- 0,3428 га (кадастровий номер земельної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5124382700:02:001:0457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 в межах  с. Вільшанка  Одеської  області.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1408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Кучанському  Василю  Олексійовичу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- 0,4802 га (кадастровий номер земельної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5124380900:03:001:0180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ласті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1409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Усатюку  Олександру  Валерійовичу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господарства із  земель  сільськогосподарського  призначення  комунальної  власності  площею -0,1819 га (кадастровий номер земельної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5124380900:03:001:0170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1410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Драгнєвій  Тетяні  Петрівні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0,4057 га (кадастровий номер земельної ділянки 5124380900:0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1:002:1511)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Дубинове  Одеської  області.</w:t>
      </w:r>
      <w:r w:rsidR="00AF78F8" w:rsidRP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1411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Колосову  Юрію  Тимофійовичу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–0,7518 га (кадастровий номер земельної ділянки 5124380900:01:003:0278) за  межами   населеного  пункту  с. Дубинове  Одеської  області.</w:t>
      </w:r>
      <w:r w:rsidR="00AF78F8" w:rsidRP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1412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Колосовій  Жанні  Миколаївні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0,7518 га (кадастровий номер земельної ділянки 5124380900:01:003:0277) за  межами   населеного  пункту  с. Дубинове  Одеської  області.</w:t>
      </w:r>
      <w:r w:rsidR="00AF78F8" w:rsidRP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1413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Люлькі  Михайлу Богдановичу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- 0,1563 га (кадастровий номер земельної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5124380900:03:001:0155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1414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чею  її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 власність громадянину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Люлькі  Михайлу Богдановичу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5124380900:03:001:0152</w:t>
      </w:r>
      <w:r w:rsidR="00AF78F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)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Т.Г. Шевченко, 17  с. Слюсареве  Одеської  області.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1415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громадянці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Брозінській Людмилі  Антонівні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- 0,2375 га (кадастровий номер земельної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5124380900:03:001:0173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Слюсареве  Одеської  області.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CB2E51">
        <w:rPr>
          <w:rFonts w:ascii="Times New Roman" w:hAnsi="Times New Roman"/>
          <w:sz w:val="24"/>
          <w:szCs w:val="24"/>
          <w:lang w:val="uk-UA"/>
        </w:rPr>
        <w:t>Савранської селищної ради № 1416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Лапчик  Тетяні  Миколаївні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–0,9000 га (кадастровий номер земельної ділянки 5124383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200:01:002:0177)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Полянецьке  Одеської  області.</w:t>
      </w:r>
      <w:r w:rsidR="00AF78F8" w:rsidRP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 Сав</w:t>
      </w:r>
      <w:r w:rsidR="00271772">
        <w:rPr>
          <w:rFonts w:ascii="Times New Roman" w:hAnsi="Times New Roman"/>
          <w:sz w:val="24"/>
          <w:szCs w:val="24"/>
          <w:lang w:val="uk-UA"/>
        </w:rPr>
        <w:t>ранської селищної ради № 1417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Формогей  Оксані  Михайлівні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0,6333 га (кадастровий номер земельної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5124383200:04:001:0034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lastRenderedPageBreak/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1418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Мотрук  Лідії  Карпівні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5124383200:02:004:0006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)в межах  с. Полянецьке  Одеської  області.</w:t>
      </w:r>
      <w:r w:rsidR="00AF78F8" w:rsidRP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8E575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1419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 громадянину  </w:t>
      </w:r>
      <w:r w:rsidR="00AF78F8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Северюхіну  Олексію  Івановичу  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–0,4300 га (кадастровий номер земельної ділянки </w:t>
      </w:r>
      <w:r w:rsidR="00AF78F8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5124383200:05:001:0009</w:t>
      </w:r>
      <w:r w:rsidR="00AF78F8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  <w:r w:rsidR="00AF78F8">
        <w:rPr>
          <w:rFonts w:ascii="Times New Roman" w:hAnsi="Times New Roman"/>
          <w:color w:val="000000" w:themeColor="text1"/>
          <w:sz w:val="24"/>
          <w:szCs w:val="24"/>
          <w:lang w:val="uk-UA"/>
        </w:rPr>
        <w:t>- прийнято (додається)</w:t>
      </w:r>
    </w:p>
    <w:p w:rsidR="00AF78F8" w:rsidRPr="00F458BF" w:rsidRDefault="00AF78F8" w:rsidP="00AF78F8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E5758" w:rsidRPr="00776609" w:rsidRDefault="008E5758" w:rsidP="002A6D1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776609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8E5758" w:rsidRDefault="008E5758" w:rsidP="002A6D1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питаннях №№ 37-40</w:t>
      </w:r>
      <w:r w:rsidR="00776609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«Про затвердження проектів землеустрою щодо відведення земельних ділянок у власність громадян»</w:t>
      </w:r>
    </w:p>
    <w:p w:rsidR="008E5758" w:rsidRPr="00443396" w:rsidRDefault="008E5758" w:rsidP="008E5758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E7A43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8E5758" w:rsidRDefault="008E5758" w:rsidP="008E5758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E5758" w:rsidRDefault="008E5758" w:rsidP="008E5758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8E5758" w:rsidRDefault="008E5758" w:rsidP="008E5758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E5758" w:rsidRDefault="008E5758" w:rsidP="008E5758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2A6D14" w:rsidRDefault="002A6D14" w:rsidP="002A6D1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E1E4F" w:rsidRPr="007E1E4F" w:rsidRDefault="002A6D14" w:rsidP="007E1E4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Депутат Таранюк С.В. заявив</w:t>
      </w:r>
      <w:r w:rsidR="007E1E4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E1E4F" w:rsidRPr="007E1E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з цих питань у нього виникає конфлікт інтересів, у зв’язку з чим </w:t>
      </w:r>
      <w:r w:rsidR="007766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він </w:t>
      </w:r>
      <w:r w:rsidR="007E1E4F" w:rsidRPr="007E1E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буде приймати участь у розгляді даних питань і голосування за них.</w:t>
      </w:r>
    </w:p>
    <w:p w:rsidR="008E5758" w:rsidRPr="00443396" w:rsidRDefault="008E5758" w:rsidP="008E575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5758" w:rsidRPr="00443396" w:rsidRDefault="008E5758" w:rsidP="008E575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8E5758" w:rsidRPr="00443396" w:rsidRDefault="00CE7A43" w:rsidP="008E575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</w:rPr>
        <w:t>, «ПРОТИ» - 0,«УТРИМАЛИСЯ»-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 xml:space="preserve">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8E5758" w:rsidRPr="00443396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="008E5758" w:rsidRPr="00443396">
        <w:rPr>
          <w:rFonts w:ascii="Times New Roman" w:hAnsi="Times New Roman"/>
          <w:sz w:val="24"/>
          <w:szCs w:val="24"/>
        </w:rPr>
        <w:t>.</w:t>
      </w:r>
    </w:p>
    <w:p w:rsidR="008E5758" w:rsidRDefault="00CE7A43" w:rsidP="008E575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 не прийнято.</w:t>
      </w:r>
    </w:p>
    <w:p w:rsidR="00CE7A43" w:rsidRPr="00443396" w:rsidRDefault="00CE7A43" w:rsidP="008E575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6D14" w:rsidRDefault="002A6D14" w:rsidP="008E57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A6D14" w:rsidRPr="00776609" w:rsidRDefault="002A6D14" w:rsidP="002A6D1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776609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2A6D14" w:rsidRDefault="002A6D14" w:rsidP="002A6D1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питаннях №№ 41-84</w:t>
      </w:r>
      <w:r w:rsidR="00776609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«Про затвердження проектів землеустрою щодо відведення земельних ділянок у власність громадян»</w:t>
      </w:r>
    </w:p>
    <w:p w:rsidR="002A6D14" w:rsidRPr="00443396" w:rsidRDefault="002A6D14" w:rsidP="002A6D14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76609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заяви, подані до них документи та підготовлені проекти рішень по даному питанню</w:t>
      </w:r>
    </w:p>
    <w:p w:rsidR="002A6D14" w:rsidRDefault="002A6D14" w:rsidP="002A6D1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6D14" w:rsidRDefault="002A6D14" w:rsidP="002A6D1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2A6D14" w:rsidRDefault="002A6D14" w:rsidP="002A6D1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6D14" w:rsidRDefault="002A6D14" w:rsidP="002A6D1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2A6D14" w:rsidRDefault="002A6D14" w:rsidP="002A6D14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6D14" w:rsidRPr="00443396" w:rsidRDefault="002A6D14" w:rsidP="002A6D1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2A6D14" w:rsidRPr="00443396" w:rsidRDefault="00C64792" w:rsidP="002A6D1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="002A6D14" w:rsidRPr="00443396">
        <w:rPr>
          <w:rFonts w:ascii="Times New Roman" w:hAnsi="Times New Roman"/>
          <w:sz w:val="24"/>
          <w:szCs w:val="24"/>
        </w:rPr>
        <w:t>, «ПРОТИ» - 0,«УТРИМАЛИСЯ»-0,  «НЕ БРАЛИ УЧАСТІ»- 0, «ВІДСУТНІ»-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="002A6D14" w:rsidRPr="00443396">
        <w:rPr>
          <w:rFonts w:ascii="Times New Roman" w:hAnsi="Times New Roman"/>
          <w:sz w:val="24"/>
          <w:szCs w:val="24"/>
        </w:rPr>
        <w:t>.</w:t>
      </w:r>
    </w:p>
    <w:p w:rsidR="002A6D14" w:rsidRPr="00443396" w:rsidRDefault="002A6D14" w:rsidP="002A6D1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6D14" w:rsidRDefault="002A6D14" w:rsidP="002A6D1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ВИРІШИЛИ:</w:t>
      </w:r>
    </w:p>
    <w:p w:rsidR="002A6D14" w:rsidRPr="00443396" w:rsidRDefault="002A6D14" w:rsidP="002A6D1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A6D14" w:rsidRDefault="002A6D14" w:rsidP="004D7868">
      <w:pPr>
        <w:pStyle w:val="a3"/>
        <w:ind w:firstLine="360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огодити та прийняти як рішення 13 сесії селищної ради наступні п</w:t>
      </w:r>
      <w:r w:rsidRPr="00443396">
        <w:rPr>
          <w:rFonts w:ascii="Times New Roman" w:hAnsi="Times New Roman"/>
          <w:sz w:val="24"/>
          <w:szCs w:val="24"/>
          <w:lang w:val="uk-UA"/>
        </w:rPr>
        <w:t>роєкти рішень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Шевчук Тамарі  Володимирівні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- 0,1788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5124383200:02:002:0067)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Геройська, 4   с. Полянецьке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Танасієнку  Михайлу  Миколайовичу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–0,5000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5124383200:04:001:0035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Хабаровій  Катерині  Олександрівні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–1,1964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5124383200:04:001:0037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Пчелінському  Івану  Петровичу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–0,7000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5124383200:04:001:0036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Михайлик  Валентині  Федорівні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–0,6674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5124383200:03:001:0018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Шкрабаку  Олексію  Миколайовичу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–0,4491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5124383200:03:001:0012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Шкрабак  Нілі  Миколаївні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0,4787 га (када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5124383200:03:001:0015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в межах  с. Глибочок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Сосідко  Катерині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5124383200:01:002:0184) за  межами   населеного  пункту  с. Полянецьке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Панайотовій  Тетяні  Олександрівні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-0,5696 га (кадастровий номер земельної 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5124355100:02:006:0414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 в межах  смт. Саврань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у  власність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Ключеровій  Надії  Василівні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5124355100:02:003:0521)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Пархоменка, 1</w:t>
      </w:r>
      <w:r w:rsidR="0040294F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смт. Саврань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Благодир  Валентині  Федорівні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5124355100:02:002:0126)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Чернишевського, 36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смт. Саврань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Шевченку  Віктору  Вікторовичу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обслуговування  дачної  будівлі  площею – 0,0821 га (кадастровий номер земельної ділянки 5124355100:01:002:0098) за  межами   населеного  пункту  смт. Саврань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Глухотко  Любов  Борисівні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- 0,1000 га (кадастровий номер земельної  ділянки 5124380400:02:003:0171) в межах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       у  власність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Земерову Віктору Тихоновичу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5124380400:02:003:0170) за адресою:  вул. Садова, 7  с. Бакша  Одеської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Земерову  Віктору  Тихоновичу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–0,2800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5124380400:02:003:0172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Тарабанчуку  Петру  Теофановичу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5124380400:02:001:0098)                     в межах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  Світлані  Юріївні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</w:t>
      </w:r>
      <w:r w:rsid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>:02:001:0096)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межах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Тарабанчуку  Ігорю  Петровичу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5124380400:02:001:0200)                     в межах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  Ларисі  Олександрівні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5124380400:02:001:0095)                    в межах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Ткачук  Юлії  Петрівні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індивідуального  садівництва із  земель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сільськогосподарського  призначення  комунальної  власності  площею - 0,1200 га (кадастровий номер земельної  ділянки 5124380400:02:001:0094) в межах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Педаховському  Дмитру  Михайловичу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5124380400:01:004:0178)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Атаманюк  Раїсі  Костянтинівні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0,3073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5124380400:02:001:0101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Зубрицькій  Ользі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0,6987 га (кадастровий номер земельної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5124380400:02:002:0092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Волошановському  Андрію  Петровичу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–2,0000 га(кадастровий номер земельної  ділянки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5124380400:03:001:0071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Йосипівка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Горобець  Юлії  Олексіївні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:01:004:0183)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Тітієвській  Олені  Володимирівні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5124380400:01:004:0196)  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Тітієвському  Сергію  Володимировичу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5124380400:01:004:0191)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Олександру  Альбертовичу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5124380400:01:004:0193)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Олександру  Олександровичу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5124380400:01:004:0194)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  Олені  Михайлівні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площею – 2,0000 га (кадастровий номер земельної ділянки 5124380400:01:004:0182)  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Юрію  Альбертовичу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5124380400:01:004:0195)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Чемеринській  Ірині  Олександрівні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5124380400:01:004:0192)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Писанюку  Олегу  Володимировичу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5124380400:01:004:0190)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Костенко  Ользі  Василівні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5124380400:01:004:0188)                   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Гембаровському  Ігорю  Михайловичу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5124380400:01:004:0181)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  Анжелі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5124380400:01:004:0179) 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Благодиру  Віктору  Петровичу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5124380400:01:004:0180)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Писанюк  Любові  Федоровні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5124380400:01:004:0189)  за  межами   населеного  пункту  с. Бакша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Бузовському  Олегу  Миколайовичу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5124355100:01:004:0364)  за  межами   населеного  пункту  с. Гетьманівка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Копчук  Христині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5124355100:01:004:0359)  за  межами   населеного  пункту  с. Гетьманівка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Бузовській  Марії  Федорівні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5124355100:01:004:0365)  за  межами   населеного  пункту  с. Гетьманівка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Кононенко  Ніні  Василівні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004:0360)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 межами   населеного  пункту  с. Гетьманівка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Діордієву  Анатолію  Степановичу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5124355100:01:004:0363)  за  межами   населеного  пункту  с. Гетьманівка  Одеської  області.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технічної  документації  із  землеустрою  щодо  інвентаризації  земельних  ділянок  сільськогосподарського  призначення  та  передачі  в  постійне  користування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Полянецькому  закладу  загальної  середньої  освіти  Савранської  селищної  ради Одеської  області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для  ведення  підсобного  сільського  господарства: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Земельна  ділянка №1: (кадастровий номер: 5124383200:01:005:0092) площею – 17,5819 га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Земельна  ділянка №2: (кадастровий номер: 5124383200:01:005:0094) площею – 16,4003 га</w:t>
      </w:r>
    </w:p>
    <w:p w:rsidR="002A6D14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Земельна  ділянка №3: (кадастровий номер: 5124383200:01:005:0093) площею – 35,0893 га</w:t>
      </w:r>
    </w:p>
    <w:p w:rsidR="002A6D14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передач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ею  її 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  власність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Шевчук Тамарі  Володимирівні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- 0,1788 га  (кадастровий  номер земельної  ділянки 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5124383200:02:002:0067)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Геройська, 4   с. Полянецьке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Танасієнку  Михайлу  Миколайовичу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–0,5000 га (кадастровий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5124383200:04:001:0035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Хабаровій  Катерині  Олександрівні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–1,1964 га (кадастровий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5124383200:04:001:0037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Пчелінському  Івану  Петровичу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площею –0,7000 га (кадастровий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5124383200:04:001:0036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Острівка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Михайлик  Валентині  Федорівні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–0,6674 га (кадастровий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5124383200:03:001:0018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Шкрабаку  Олексію  Миколайовичу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–0,4491 га (кадастровий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5124383200:03:001:0012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Глибочок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Шкрабак  Нілі  Миколаївні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0,4787 га (када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5124383200:03:001:0015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в межах  с. Глибочок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Сосідко  Катерині  Миколаївні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5124383200:01:002:0184) за  межами   населеного  пункту  с. Полянецьке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Панайотовій  Тетяні  Олександрівні 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-0,5696 га (кадастровий номер земельної 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5124355100:02:006:0414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 в межах  смт. Саврань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1429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передач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ею  її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  власність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Ключеровій  Надії  Василівні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5124355100:02:003:0521)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Пархоменка, 1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 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смт. Саврань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передач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ею  її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  власність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Благодир  Валентині  Федорівні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5124355100:02:002:0126)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за адресою:  вул. Чернишевського, 36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смт. Саврань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 Саврансь</w:t>
      </w:r>
      <w:r w:rsidR="00271772">
        <w:rPr>
          <w:rFonts w:ascii="Times New Roman" w:hAnsi="Times New Roman"/>
          <w:sz w:val="24"/>
          <w:szCs w:val="24"/>
          <w:lang w:val="uk-UA"/>
        </w:rPr>
        <w:t>кої селищної ради № 1431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Шевченку  Віктору  Вікторовичу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обслуговування  дачної  будівлі  площею – 0,0821 га (кадастровий номер земельної ділянки 5124355100:01:002:0098) за  межами   населеного  пункту  смт. Саврань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lastRenderedPageBreak/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Глухотко  Любов  Борисівні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- 0,1000 га (кадастровий номер земельної  ділянки 5124380400:02:003:0171) в межах с. Бакша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</w:t>
      </w:r>
      <w:r w:rsidR="0040294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едачею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у  власність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Земерову Віктору Тихоновичу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5124380400:02:003:0170) за адресою:  вул. Садова, 7  с. Бакша  Одеської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Земерову  Віктору  Тихоновичу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–0,2800 га (кадастровий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5124380400:02:003:0172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Тарабанчуку  Петру  Теофановичу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02:001:0098)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межах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  Світлані  Юріївні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02:001:0096)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в межах с. Бакша  Одеської  област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Тарабанчуку  Ігорю  Петровичу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</w:t>
      </w:r>
      <w:r w:rsidR="0040294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2:001:0200)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в межах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Тарабанчук  Ларисі  Олександрівні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</w:t>
      </w:r>
      <w:r w:rsidR="00161428">
        <w:rPr>
          <w:rFonts w:ascii="Times New Roman" w:hAnsi="Times New Roman"/>
          <w:color w:val="000000" w:themeColor="text1"/>
          <w:sz w:val="24"/>
          <w:szCs w:val="24"/>
          <w:lang w:val="uk-UA"/>
        </w:rPr>
        <w:t>:02:001:0095)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 межах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1439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Ткачук  Юлії  Петрівні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5124380400:02:001:0094) в межах с. Бакша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1440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Педаховському  Дмитру  Михайловичу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5124380400:01:004:0178) за  межами   населеного  пункту  с. Бакша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1441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Атаманюк  Раїсі  Костянтинівні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0,3073 га (кадастровий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5124380400:02:001:0101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1442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Зубрицькій  Ользі  Анатоліївні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0,6987 га (кадастровий номер земельної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5124380400:02:002:0092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Бакша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1443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Волошановському  Андрію  Петровичу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–2,0000 га(кадастровий номер земельної  ділянки </w:t>
      </w:r>
      <w:r w:rsidR="002A6D14"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5124380400:03:001:0071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)  в межах  с. Йосипівка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</w:t>
      </w:r>
      <w:r w:rsidR="00271772">
        <w:rPr>
          <w:rFonts w:ascii="Times New Roman" w:hAnsi="Times New Roman"/>
          <w:sz w:val="24"/>
          <w:szCs w:val="24"/>
          <w:lang w:val="uk-UA"/>
        </w:rPr>
        <w:t>и № 1444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Горобець  Юлії  Олексіївні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:01:004:0183)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1445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Тітієвській  Олені  Володимирівні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5124380400:01:004:0196)  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1446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Тітієвському  Сергію  Володимировичу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5124380400:01:004:0191)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1447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Олександру  Альбертовичу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5124380400:01:004:0193) за  межами   населеного  пункту  с. Бакша  Одеської  області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1448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Олександру  Олександровичу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власності  площею – 2,0000 га (кадастровий номер земельної ділянки 5124380400:01:004:0194)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</w:t>
      </w:r>
      <w:r w:rsidR="00271772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144</w:t>
      </w:r>
      <w:r w:rsidRPr="00443396">
        <w:rPr>
          <w:rFonts w:ascii="Times New Roman" w:hAnsi="Times New Roman"/>
          <w:sz w:val="24"/>
          <w:szCs w:val="24"/>
          <w:lang w:val="uk-UA"/>
        </w:rPr>
        <w:t>9-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  Олені  Михайлівні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5124380400:01:004:0182)  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Чемеринському  Юрію  Альбертовичу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5124380400:01:004:0195)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Чемеринській  Ірині  Олександрівні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5124380400:01:004:0192)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Писанюку  Олегу  Володимировичу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5124380400:01:004:0190)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Костенко  Ользі  Василівні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5124380400:01:004:0188)                   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Гембаровському  Ігорю  Михайловичу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5124380400:01:004:0181)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  Анжелі  Анатоліївні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5124380400:01:004:0179) 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Благодиру  Віктору  Петровичу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площею –2,0000 га (кадастровий номер земельної ділянки 5124380400:01:004:0180) за  межами   населеного  пункту  с. Бакша  Одеської  області.</w:t>
      </w:r>
      <w:r w:rsidRPr="00D27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Писанюк  Любові  Федоровні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5124380400:01:004:0189)  за  межами   населеного  пункту  с. Бакша  Одеської  області.</w:t>
      </w:r>
      <w:r w:rsidR="002A6D14" w:rsidRP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1458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Бузовському  Олегу  Миколайовичу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5124355100:01:004:0364)  за  межами   населеного  пункту  с. Гетьманівка  Одеської  області.</w:t>
      </w:r>
      <w:r w:rsidR="002A6D14" w:rsidRP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</w:t>
      </w:r>
      <w:r w:rsidR="00271772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145</w:t>
      </w:r>
      <w:r w:rsidRPr="00443396">
        <w:rPr>
          <w:rFonts w:ascii="Times New Roman" w:hAnsi="Times New Roman"/>
          <w:sz w:val="24"/>
          <w:szCs w:val="24"/>
          <w:lang w:val="uk-UA"/>
        </w:rPr>
        <w:t>9-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Копчук  Христині  Миколаївні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5124355100:01:004:0359)  за  межами   населеного  пункту  с. Гетьманівка  Одеської  області.</w:t>
      </w:r>
      <w:r w:rsidR="002A6D14" w:rsidRP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Бузовській  Марії  Федорівні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5124355100:01:004:0365)  за  межами   населеного  пункту  с. Гетьманівка  Одеської  області.</w:t>
      </w:r>
      <w:r w:rsidR="002A6D14" w:rsidRP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громадянці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Кононенко  Ніні  Василівні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>004:0360)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 межами   населеного  пункту  с. Гетьманівка  Одеської  області.</w:t>
      </w:r>
      <w:r w:rsidR="002A6D14" w:rsidRP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громадянину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Діордієву  Анатолію  Степановичу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–2,0000 га (кадастровий номер земельної ділянки 5124355100:01:004:0363)  за  межами   населеного  пункту  с. Гетьманівка  Одеської  області.</w:t>
      </w:r>
      <w:r w:rsidR="002A6D14" w:rsidRP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A6D14">
        <w:rPr>
          <w:rFonts w:ascii="Times New Roman" w:hAnsi="Times New Roman"/>
          <w:color w:val="000000" w:themeColor="text1"/>
          <w:sz w:val="24"/>
          <w:szCs w:val="24"/>
          <w:lang w:val="uk-UA"/>
        </w:rPr>
        <w:t>– прийнято (додається)</w:t>
      </w:r>
    </w:p>
    <w:p w:rsidR="002A6D14" w:rsidRPr="00F458BF" w:rsidRDefault="00D27A25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затвердження  технічної  документації  із  землеустрою  щодо  інвентаризації  земельних  ділянок  сільськогосподарського  призначення  та  передачі  в  постійне  користування  </w:t>
      </w:r>
      <w:r w:rsidR="002A6D14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Полянецькому  закладу  загальної  середньої  освіти  Савранської  селищної  ради Одеської  області </w:t>
      </w:r>
      <w:r w:rsidR="002A6D14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для  ведення  підсобного  сільського  господарства: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Земельна  ділянка №1: (кадастровий номер: 5124383200:01:005:0092) площею – 17,5819 га</w:t>
      </w:r>
    </w:p>
    <w:p w:rsidR="002A6D14" w:rsidRPr="00F458BF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Земельна  ділянка №2: (кадастровий номер: 5124383200:01:005:0094) площею – 16,4003 га</w:t>
      </w:r>
    </w:p>
    <w:p w:rsidR="002A6D14" w:rsidRDefault="002A6D14" w:rsidP="004D7868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Земельна  ділянка №3: (кадастровий номер: 5124383200:01:005:0093) площею – 35,0893 га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– прийнято (додається)</w:t>
      </w:r>
    </w:p>
    <w:p w:rsidR="002A6D14" w:rsidRDefault="002A6D14" w:rsidP="002A6D14">
      <w:pPr>
        <w:pStyle w:val="a3"/>
        <w:ind w:left="360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27A25" w:rsidRPr="004D7868" w:rsidRDefault="00D27A25" w:rsidP="00D27A2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D7868">
        <w:rPr>
          <w:rFonts w:ascii="Times New Roman" w:hAnsi="Times New Roman"/>
          <w:b/>
          <w:sz w:val="24"/>
          <w:szCs w:val="24"/>
          <w:lang w:val="uk-UA"/>
        </w:rPr>
        <w:t>СЛУХАЛИ</w:t>
      </w:r>
    </w:p>
    <w:p w:rsidR="00D27A25" w:rsidRPr="00443396" w:rsidRDefault="00D27A25" w:rsidP="00D27A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питаннях 85-120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Про надання дозволів на розробку проектів землеустрою</w:t>
      </w:r>
    </w:p>
    <w:p w:rsidR="00D27A25" w:rsidRPr="00443396" w:rsidRDefault="00D27A25" w:rsidP="00D27A25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64792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земельної реформи, земельних відносин,</w:t>
      </w:r>
    </w:p>
    <w:p w:rsidR="00D27A25" w:rsidRPr="00443396" w:rsidRDefault="00D27A25" w:rsidP="00D27A25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 та подані до них документи та підготовлені проекти рішень по даному питанню.</w:t>
      </w:r>
    </w:p>
    <w:p w:rsidR="00D27A25" w:rsidRPr="00443396" w:rsidRDefault="00D27A25" w:rsidP="00D27A25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27A25" w:rsidRPr="00443396" w:rsidRDefault="00D27A25" w:rsidP="00D27A2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D27A25" w:rsidRPr="00443396" w:rsidRDefault="00D27A25" w:rsidP="00D27A2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D27A25" w:rsidRPr="00443396" w:rsidRDefault="00D27A25" w:rsidP="00D27A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7A25" w:rsidRPr="00443396" w:rsidRDefault="00D27A25" w:rsidP="00D27A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D27A25" w:rsidRPr="00443396" w:rsidRDefault="00C64792" w:rsidP="00D27A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="00D27A25" w:rsidRPr="00443396">
        <w:rPr>
          <w:rFonts w:ascii="Times New Roman" w:hAnsi="Times New Roman"/>
          <w:sz w:val="24"/>
          <w:szCs w:val="24"/>
        </w:rPr>
        <w:t>, «ПРОТИ» - 0,«УТРИМАЛИСЯ»-0,  «НЕ БРАЛИ УЧАСТІ»- 0, «ВІДСУТНІ»-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="00D27A25" w:rsidRPr="00443396">
        <w:rPr>
          <w:rFonts w:ascii="Times New Roman" w:hAnsi="Times New Roman"/>
          <w:sz w:val="24"/>
          <w:szCs w:val="24"/>
        </w:rPr>
        <w:t>.</w:t>
      </w:r>
    </w:p>
    <w:p w:rsidR="00D27A25" w:rsidRPr="00443396" w:rsidRDefault="00D27A25" w:rsidP="00D27A2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7A25" w:rsidRPr="00764494" w:rsidRDefault="00D27A25" w:rsidP="00D27A2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D27A25" w:rsidRPr="00764494" w:rsidRDefault="00D27A25" w:rsidP="00D27A2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7A25" w:rsidRPr="00443396" w:rsidRDefault="00D27A25" w:rsidP="00764494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 проекти рішень, а саме: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згоди </w:t>
      </w:r>
      <w:r w:rsidRPr="00BF04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Савранському  опорному  закладу  загальної  середньої                         освіти  Савранської  селищної  ради  Одеської  області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виготовлення  технічної  документації  із  землеустрою щодо  відновлення  меж  земельної ділянки площею – 20,00 га згідно  державного  акту  на  право  постійного  користування  землею  серія І – ОД №004357  за  межами  населеного  пункту  с. Вільшанка  Одеської  області.</w:t>
      </w:r>
    </w:p>
    <w:p w:rsidR="005449E1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Мерц  Вікторії  Вікторівні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0,77 га за  рахунок  земель  сільськогосподарського  призначення  комунальної  власності  в  межах с. Байбузівка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Бондару  Олексію  Івановичу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0,45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Морозюк  Ірині  Олександрівні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Дяченко  Валентині  Василівні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Скакун  Ользі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Дихтюку  Василю  Миколайовичу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0,10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Шпитку  Вадиму  Олександровичу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ведення  особистого селянського  господарства  орієнтовною площею  до 0,32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Запорожець  Галині  Пантелеймонівні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с. Концеба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Олійник  Ользі  Никифорівні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Олійнику  Григорію  Мироновичу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Сліпенькій  Ларисі  Григорівні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комунальної  власності  в  межах с. Концеба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Горячківській  Василині  Іванівні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Йосипівка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Камінській  Галині  Леонідівні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 межах 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Глибочок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Лисому  Володимиру  Сергійовичу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с. Глибочок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Кондратюк  Інні  Сергіївні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0,05 га за  рахунок  земель  сільськогосподарського  призначення   к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омунальної  власності  в межах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с. Дубинове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Миколенко  Оксані  Адольфівні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 межах 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Слюсарево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Лановенко  Тетяні  Григорівні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сільськогосподарського  призначення   к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омунальної  власності  в межах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с. Гетьманівка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Туранській  Світлані  Аркадіївні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0,1070 га за  рахунок  земель  сільськогосподарського  призначення   комуналь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>ної  власності  в межах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с. Гетьманівка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дозволу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Гутник  Фагілі  Ібрагімовні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0,08 га   за  рахунок  земель  сільськогосподарського  призначення  комунальної власності в межах 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смт. Саврань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Бєломєстному  Олександру  Анатолійовичу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0,0606 га за  рахунок  земель сільськогосподарського призначення  комунальної  власнос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ті  в межах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смт. Саврань 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дозволу  громадянці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Багрій  Ніні  Василівні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0,40 га   за  рахунок  земель  сільськогосподарського  призначення  комунальної власності в межах 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смт. Саврань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  Тетяні  Русланівні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омунальної  власності  в межах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с. Гетьманівка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Півтораку Вадиму  Ігоровичу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омунальної  власності  в межах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с. Гетьманівка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Євчин  Сніжані  Сергіївні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  Валентині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Півтораку Ігору  Борисовичу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Атаманюк  Ганні  Григорівні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 га за  рахунок  земель  сільськогосподарського  призначення  комунальної  власності  в  межах                             с. Бакша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Савченку  Віктору  Григоровичу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Йосипівка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Лісниченко  Катерині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Йосипівка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дозволу 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Савранській  селищній  раді  Одеської  області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на  розробку  технічної  документації  із  землеустрою  щодо  проведення  інвентаризації  земельної  ділянки  житлової  та  громадської  забудови  комунальної  власності  орієнтовною  площею  0,20 га  яка  розташована  за  адресою:  вул. Соборна, 15  смт. Саврань  Савранської  селищної  ради  Одеської  області  (відповідно  до  графічних  матеріалів).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Бабич  Марії  Олегівні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1,30 га за  рахунок  земель  сільськогосподарського  призначення  комунальної  власності  за  межами   населеного  пункту  с. Дубинове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Сакалюку  Сергію  Валерійовичу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земель  сільськогосподарського  призначення  комунальної  власності  за  межами   населеного  пункту  с. Полянецьке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Загородній  Вікторії  Миколаївні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1,50 га за  рахунок  земель  сільськогосподарського  призначення  комунальної  власності  за  межами   населеного  пункту  с. Гетьманівка  Одеської  області.</w:t>
      </w:r>
    </w:p>
    <w:p w:rsidR="005449E1" w:rsidRPr="00F458BF" w:rsidRDefault="005449E1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Ліневич  Ірині  Анатоліївні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1,53 га за  рахунок  земель  сільськогосподарського  призначення  комунальної  власності  за  межами   населеного  пункту  с. Гетьманівка  Одеської  області.</w:t>
      </w:r>
    </w:p>
    <w:p w:rsidR="005449E1" w:rsidRDefault="005449E1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 дозволу громадянину </w:t>
      </w:r>
      <w:r w:rsidRPr="00F458B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Москул  Івану  Анатолійовичу </w:t>
      </w:r>
      <w:r w:rsidRPr="00F458BF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Pr="00F458BF">
        <w:rPr>
          <w:rFonts w:ascii="Times New Roman" w:hAnsi="Times New Roman"/>
          <w:sz w:val="24"/>
          <w:szCs w:val="24"/>
          <w:lang w:val="uk-UA"/>
        </w:rPr>
        <w:t>за  межами   населеного  пункту  с. Байбузівка  Одеської  області.</w:t>
      </w:r>
    </w:p>
    <w:p w:rsidR="002A6D14" w:rsidRDefault="002A6D14" w:rsidP="00764494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згоди </w:t>
      </w:r>
      <w:r w:rsidR="005449E1" w:rsidRPr="00BF0476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Савранському  опорному  закладу  загальної  середньої                         освіти  Савранської  селищної  ради  Одеської  області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виготовлення  технічної  документації  із  землеустрою щодо  відновлення  меж  земельної ділянки площею – 20,00 га згідно  державного  акту  на  право  постійного  користування  землею  серія І – ОД №004357  за  межами  населеного  пункту  с. Вільшанка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Мерц  Вікторії  Вікторівні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0,77 га за  рахунок  земель 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сільськогосподарського  призначення  к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омунальної  власності  в  межах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Байбузівка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Бондару  Олексію  Івановичу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0,45 га за  рахунок  земель  сільськогосподарського  призначення  комунальної  власності  за  межами   населеного  пункту  с. Осички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449E1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C1435"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1467</w:t>
      </w:r>
      <w:r w:rsidR="005C1435" w:rsidRPr="00443396">
        <w:rPr>
          <w:rFonts w:ascii="Times New Roman" w:hAnsi="Times New Roman"/>
          <w:sz w:val="24"/>
          <w:szCs w:val="24"/>
          <w:lang w:val="uk-UA"/>
        </w:rPr>
        <w:t>-</w:t>
      </w:r>
      <w:r w:rsidR="005C1435" w:rsidRPr="00443396">
        <w:rPr>
          <w:rFonts w:ascii="Times New Roman" w:hAnsi="Times New Roman"/>
          <w:sz w:val="24"/>
          <w:szCs w:val="24"/>
          <w:lang w:val="en-US"/>
        </w:rPr>
        <w:t>V</w:t>
      </w:r>
      <w:r w:rsidR="005C1435">
        <w:rPr>
          <w:rFonts w:ascii="Times New Roman" w:hAnsi="Times New Roman"/>
          <w:sz w:val="24"/>
          <w:szCs w:val="24"/>
          <w:lang w:val="uk-UA"/>
        </w:rPr>
        <w:t>ІІІ від 28 жовт</w:t>
      </w:r>
      <w:r w:rsidR="005C1435"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Морозюк  Ірині  Олександрівні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за  межами   населеного  пункту  с. Осички  Одеської  області</w:t>
      </w:r>
      <w:r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Дяченко  Валентині  Василівні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  <w:r w:rsidR="005449E1" w:rsidRPr="005449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1469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Скакун  Ользі  Анатоліївні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0,64 га за  рахунок  земель  сільськогосподарського  призначення  комунальної  власності  за  межами   населеного  пункту  с. Осички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1470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Дихтюку  Василю  Миколайовичу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0,10 га за  рахунок  земель  сільськогосподарського  призначення  комунальної  власності  за  межами   населеного  пункту  с. Осички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</w:t>
      </w:r>
      <w:r w:rsidR="00271772">
        <w:rPr>
          <w:rFonts w:ascii="Times New Roman" w:hAnsi="Times New Roman"/>
          <w:sz w:val="24"/>
          <w:szCs w:val="24"/>
          <w:lang w:val="uk-UA"/>
        </w:rPr>
        <w:t>ради № 1471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Шпитку  Вадиму  Олександровичу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0,32 га за  рахунок  земель  сільськогосподарського  призначення  комунальної  власності  за  межами   населеного  пункту  с. Осички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1472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Запорожець  Галині  Пантелеймонівні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с. Концеба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1473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Олійник  Ользі  Никифорівні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Концеба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1474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Олійнику  Григорію  Мироновичу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Концеба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1475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Сліпенькій  Ларисі  Григорівні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комунальної  власності  в  межах 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Концеба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1476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Горячківській  Василині  Іванівні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с. Йосипівка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</w:t>
      </w:r>
      <w:r w:rsidR="00271772">
        <w:rPr>
          <w:rFonts w:ascii="Times New Roman" w:hAnsi="Times New Roman"/>
          <w:sz w:val="24"/>
          <w:szCs w:val="24"/>
          <w:lang w:val="uk-UA"/>
        </w:rPr>
        <w:t>и № 1477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Камінській  Галині  Леонідівні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 межах 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Глибочок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1478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Лисому  Володимиру  Сергійовичу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комунальної  власності  в межах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Глибочок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449E1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C1435" w:rsidRPr="00443396">
        <w:rPr>
          <w:rFonts w:ascii="Times New Roman" w:hAnsi="Times New Roman"/>
          <w:sz w:val="24"/>
          <w:szCs w:val="24"/>
          <w:lang w:val="uk-UA"/>
        </w:rPr>
        <w:t>Рішення сесії</w:t>
      </w:r>
      <w:r w:rsidR="00271772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147</w:t>
      </w:r>
      <w:r w:rsidR="005C1435" w:rsidRPr="00443396">
        <w:rPr>
          <w:rFonts w:ascii="Times New Roman" w:hAnsi="Times New Roman"/>
          <w:sz w:val="24"/>
          <w:szCs w:val="24"/>
          <w:lang w:val="uk-UA"/>
        </w:rPr>
        <w:t>9-</w:t>
      </w:r>
      <w:r w:rsidR="005C1435" w:rsidRPr="00443396">
        <w:rPr>
          <w:rFonts w:ascii="Times New Roman" w:hAnsi="Times New Roman"/>
          <w:sz w:val="24"/>
          <w:szCs w:val="24"/>
          <w:lang w:val="en-US"/>
        </w:rPr>
        <w:t>V</w:t>
      </w:r>
      <w:r w:rsidR="005C1435">
        <w:rPr>
          <w:rFonts w:ascii="Times New Roman" w:hAnsi="Times New Roman"/>
          <w:sz w:val="24"/>
          <w:szCs w:val="24"/>
          <w:lang w:val="uk-UA"/>
        </w:rPr>
        <w:t>ІІІ від 28 жовт</w:t>
      </w:r>
      <w:r w:rsidR="005C1435"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Кондратюк  Інні  Сергіївні 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0,05 га за  рахунок  земель  сільськогосподарського  призначення   комунальної  власності  в межах  с. Дубинове Одеської  області</w:t>
      </w:r>
      <w:r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1480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Миколенко  Оксані  Адольфівні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 межах 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Слюсарево  Одеської  області.</w:t>
      </w:r>
      <w:r w:rsidR="005449E1" w:rsidRPr="005449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 С</w:t>
      </w:r>
      <w:r w:rsidR="00271772">
        <w:rPr>
          <w:rFonts w:ascii="Times New Roman" w:hAnsi="Times New Roman"/>
          <w:sz w:val="24"/>
          <w:szCs w:val="24"/>
          <w:lang w:val="uk-UA"/>
        </w:rPr>
        <w:t>авранської селищної ради № 1481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Лановенко  Тетяні  Григорівні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1482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надання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Туранській  Світлані  Аркадіївні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0,1070 га за  рахунок  земель  сільськогосподарського  призначення   комунальної  власності  в межах  с. Гетьманівка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lastRenderedPageBreak/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1483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дозволу  громадянці 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Гутник  Фагілі  Ібрагімовні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0,08 га   за  рахунок  земель  сільськогосподарського  призначення  комунальної власності в межах смт. Саврань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1484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Бєломєстному  Олександру  Анатолійовичу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0,0606 га за  рахунок  земель сільськогосподарського призначення  комунальної  власності  в 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межах 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смт. Саврань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1485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дозволу  громадянці 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Багрій  Ніні  Василівні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0,40 га   за  рахунок  земель  сільськогосподарського  призначення</w:t>
      </w:r>
      <w:r w:rsidR="004D786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комунальної власності в межах</w:t>
      </w:r>
      <w:r w:rsidR="0076449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смт. Саврань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271772">
        <w:rPr>
          <w:rFonts w:ascii="Times New Roman" w:hAnsi="Times New Roman"/>
          <w:sz w:val="24"/>
          <w:szCs w:val="24"/>
          <w:lang w:val="uk-UA"/>
        </w:rPr>
        <w:t>1486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  Тетяні  Русланівні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1487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Півтораку Вадиму  Ігоровичу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</w:t>
      </w:r>
      <w:r w:rsidR="00271772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1488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Євчин  Сніжані  Сергіївні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</w:t>
      </w:r>
      <w:r w:rsidR="00271772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148</w:t>
      </w:r>
      <w:r w:rsidRPr="00443396">
        <w:rPr>
          <w:rFonts w:ascii="Times New Roman" w:hAnsi="Times New Roman"/>
          <w:sz w:val="24"/>
          <w:szCs w:val="24"/>
          <w:lang w:val="uk-UA"/>
        </w:rPr>
        <w:t>9-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  Валентині  Анатоліївні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</w:t>
      </w:r>
      <w:r w:rsidR="00271772">
        <w:rPr>
          <w:rFonts w:ascii="Times New Roman" w:hAnsi="Times New Roman"/>
          <w:sz w:val="24"/>
          <w:szCs w:val="24"/>
          <w:lang w:val="uk-UA"/>
        </w:rPr>
        <w:t>ї ради № 1490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Півтораку Ігору  Борисовичу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1491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Атаманюк  Ганні  Григорівні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 га за  рахунок  земель 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>сільськогосподарського  призначення  комунальної  власності  в  ме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жах </w:t>
      </w:r>
      <w:r w:rsidR="00C647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с. Бакша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1492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Савченку  Віктору  Григоровичу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с. Йосипівка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1493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Лісниченко  Катерині  Миколаївні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с. Йосипівка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1494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 надання  дозволу 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Савранській  селищній  раді  Одеської  області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на  розробку  технічної  документації  із  землеустрою  щодо  проведення  інвентаризації  земельної  ділянки  житлової  та  громадської  забудови  комунальної  власності  орієнтовною  площею  0,20 га  яка  розташована  за  адресою:  вул. Соборна, 15  смт. Саврань  Савранської  селищної  ради  Одеської  області  (відповідно  до  графічних  матеріалів)</w:t>
      </w:r>
      <w:r w:rsidR="005449E1" w:rsidRPr="005449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1495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Бабич  Марії  Олегівні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1,30 га за  рахунок  земель  сільськогосподарського  призначення  комунальної  власності  за  межами   населеного  пункту  с. Дубинове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 Савранської с</w:t>
      </w:r>
      <w:r w:rsidR="00271772">
        <w:rPr>
          <w:rFonts w:ascii="Times New Roman" w:hAnsi="Times New Roman"/>
          <w:sz w:val="24"/>
          <w:szCs w:val="24"/>
          <w:lang w:val="uk-UA"/>
        </w:rPr>
        <w:t>елищної ради № 1496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громадянину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Сакалюку  Сергію  Валерійовичу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земель  сільськогосподарського  призначення  комунальної  власності  за  межами   населеного  пункту  с. Полянецьке  Одеської  області.</w:t>
      </w:r>
      <w:r w:rsidR="005449E1" w:rsidRPr="005449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1497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Загородній  Вікторії  Миколаївні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1,50 га за  рахунок  земель  сільськогосподарського  призначення  комунальної  власності  за  межами   населеного  пункту  с. Гетьманівка  Одеської  області.</w:t>
      </w:r>
      <w:r w:rsidR="005449E1" w:rsidRPr="005449E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5449E1" w:rsidRP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1498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надання  дозволу громадянці </w:t>
      </w:r>
      <w:r w:rsidR="005449E1"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Ліневич  Ірині  Анатоліївні </w:t>
      </w:r>
      <w:r w:rsidR="005449E1" w:rsidRPr="00F458B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1,53 га за  рахунок  земель  сільськогосподарського  призначення  комунальної  власності  за  межами   населеного  пункту  с. Гетьманівка  Одеської  області</w:t>
      </w:r>
      <w:r w:rsidR="005449E1"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5449E1" w:rsidRDefault="005C1435" w:rsidP="0076449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1499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ня 2021 року </w:t>
      </w:r>
      <w:r w:rsidR="005449E1" w:rsidRPr="00F458B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 дозволу громадянину </w:t>
      </w:r>
      <w:r w:rsidR="005449E1" w:rsidRPr="00F458B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Москул  Івану  Анатолійовичу </w:t>
      </w:r>
      <w:r w:rsidR="005449E1" w:rsidRPr="00F458BF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</w:t>
      </w:r>
      <w:r w:rsidR="005449E1" w:rsidRPr="00F458BF">
        <w:rPr>
          <w:rFonts w:ascii="Times New Roman" w:hAnsi="Times New Roman"/>
          <w:sz w:val="24"/>
          <w:szCs w:val="24"/>
          <w:lang w:val="uk-UA"/>
        </w:rPr>
        <w:t>за  межами   населеного  пункту  с</w:t>
      </w:r>
      <w:r w:rsidR="005449E1">
        <w:rPr>
          <w:rFonts w:ascii="Times New Roman" w:hAnsi="Times New Roman"/>
          <w:sz w:val="24"/>
          <w:szCs w:val="24"/>
          <w:lang w:val="uk-UA"/>
        </w:rPr>
        <w:t>. Байбузівка  Одеської  області – прийнято (додається)</w:t>
      </w:r>
    </w:p>
    <w:p w:rsidR="005449E1" w:rsidRDefault="005449E1" w:rsidP="005449E1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191C3D" w:rsidRPr="00764494" w:rsidRDefault="00AA016C" w:rsidP="009C746A">
      <w:pPr>
        <w:pStyle w:val="a3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СЛУХАЛИ:</w:t>
      </w:r>
    </w:p>
    <w:p w:rsidR="00AA016C" w:rsidRDefault="00AA016C" w:rsidP="009C746A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A016C" w:rsidRDefault="00AA016C" w:rsidP="009C746A">
      <w:pPr>
        <w:pStyle w:val="a3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по 121-126 питаннях Про відмови в наданні дозволів</w:t>
      </w:r>
      <w:r w:rsidRPr="00AA016C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F458BF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на  розроблення проекту  землеустрою  щодо  відведення земельної  ділянки  у  власність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громадян</w:t>
      </w:r>
    </w:p>
    <w:p w:rsidR="00AA016C" w:rsidRPr="00443396" w:rsidRDefault="00AA016C" w:rsidP="00AA016C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color w:val="000000"/>
          <w:sz w:val="24"/>
          <w:szCs w:val="24"/>
          <w:lang w:val="uk-UA"/>
        </w:rPr>
        <w:t>Рябокоровка В.М.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начальника відділу земельних ресурсів селищної ради, який інформував депутатів селищної ради проте, що постійною комісією</w:t>
      </w:r>
      <w:r w:rsidRPr="0044339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 питань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 агропромислового розвитку, земельн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ої реформи, земельних відносин, </w:t>
      </w:r>
      <w:r w:rsidRPr="00443396">
        <w:rPr>
          <w:rFonts w:ascii="Times New Roman" w:hAnsi="Times New Roman"/>
          <w:color w:val="000000"/>
          <w:sz w:val="24"/>
          <w:szCs w:val="24"/>
          <w:lang w:val="uk-UA"/>
        </w:rPr>
        <w:t>екології та раціонального природокористування детально були розглянуті заяви та подані до них документи та підготовлені проекти рішень по даному питанню.</w:t>
      </w:r>
    </w:p>
    <w:p w:rsidR="00AA016C" w:rsidRPr="00443396" w:rsidRDefault="00AA016C" w:rsidP="00AA016C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A016C" w:rsidRPr="00443396" w:rsidRDefault="00AA016C" w:rsidP="00AA016C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Питань та доповнень до доповідача не було.</w:t>
      </w:r>
    </w:p>
    <w:p w:rsidR="00AA016C" w:rsidRPr="00443396" w:rsidRDefault="00AA016C" w:rsidP="00AA016C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3396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:rsidR="00AA016C" w:rsidRPr="00443396" w:rsidRDefault="00AA016C" w:rsidP="00AA016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016C" w:rsidRPr="00443396" w:rsidRDefault="00AA016C" w:rsidP="00AA016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</w:rPr>
        <w:t>Результати голосування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</w:rPr>
        <w:t xml:space="preserve">«За основу» і «В цілому»: </w:t>
      </w:r>
    </w:p>
    <w:p w:rsidR="00AA016C" w:rsidRPr="00443396" w:rsidRDefault="00C64792" w:rsidP="00AA016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15</w:t>
      </w:r>
      <w:r w:rsidR="00AA016C" w:rsidRPr="00443396">
        <w:rPr>
          <w:rFonts w:ascii="Times New Roman" w:hAnsi="Times New Roman"/>
          <w:sz w:val="24"/>
          <w:szCs w:val="24"/>
        </w:rPr>
        <w:t>, «ПРОТИ» - 0,«УТРИМАЛИСЯ»-0,  «НЕ БРАЛИ УЧАСТІ»- 0, «ВІДСУТНІ»-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="00AA016C" w:rsidRPr="00443396">
        <w:rPr>
          <w:rFonts w:ascii="Times New Roman" w:hAnsi="Times New Roman"/>
          <w:sz w:val="24"/>
          <w:szCs w:val="24"/>
        </w:rPr>
        <w:t>.</w:t>
      </w:r>
    </w:p>
    <w:p w:rsidR="00AA016C" w:rsidRPr="00443396" w:rsidRDefault="00AA016C" w:rsidP="00AA016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016C" w:rsidRPr="00764494" w:rsidRDefault="00AA016C" w:rsidP="00AA016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4494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:rsidR="00AA016C" w:rsidRPr="00443396" w:rsidRDefault="00AA016C" w:rsidP="00AA016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016C" w:rsidRPr="00764494" w:rsidRDefault="00AA016C" w:rsidP="00EB1708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64494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 проекти рішень, а саме:</w:t>
      </w:r>
    </w:p>
    <w:p w:rsidR="00AA016C" w:rsidRPr="00764494" w:rsidRDefault="00AA016C" w:rsidP="00AA016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громадянину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Шкрабаку  Дмитру  Володимировичу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</w:p>
    <w:p w:rsidR="00AA016C" w:rsidRPr="00764494" w:rsidRDefault="00AA016C" w:rsidP="00AA016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Шкрабак  Ользі  Валентинівні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</w:p>
    <w:p w:rsidR="00AA016C" w:rsidRPr="00764494" w:rsidRDefault="00AA016C" w:rsidP="00AA016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громадянину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Шкрабаку  Віталію  Володимировичу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</w:p>
    <w:p w:rsidR="00AA016C" w:rsidRPr="00764494" w:rsidRDefault="00AA016C" w:rsidP="00AA016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Шкрабак  Валентині  Вікторівні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</w:p>
    <w:p w:rsidR="00AA016C" w:rsidRPr="00764494" w:rsidRDefault="00AA016C" w:rsidP="00AA016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Таран  Альоні  Ігорівні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смт. Саврань  Савранської  селищної  ради  Одеської області.</w:t>
      </w:r>
    </w:p>
    <w:p w:rsidR="00AA016C" w:rsidRDefault="00AA016C" w:rsidP="00AA016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Гаврилюк  Олесі  Ігорівні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смт. Саврань  Савранської  селищної  ради  Одеської області.</w:t>
      </w:r>
    </w:p>
    <w:p w:rsidR="00CB2E51" w:rsidRDefault="00CB2E51" w:rsidP="00AA016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B2E51" w:rsidRPr="00CB2E51" w:rsidRDefault="00CB2E51" w:rsidP="00CB2E5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1500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>ня 2021 року</w:t>
      </w:r>
      <w:r w:rsidRPr="00CB2E5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громадянину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Шкрабаку  Дмитру  Володимировичу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lastRenderedPageBreak/>
        <w:t>населеного  пункту с. Полянецьке  Савранської  селищної  ради  Одеської області.</w:t>
      </w:r>
      <w:r w:rsidRPr="00CB2E5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CB2E51" w:rsidRPr="00CB2E51" w:rsidRDefault="00CB2E51" w:rsidP="00CB2E5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1501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>ня 2021 року</w:t>
      </w:r>
      <w:r w:rsidRPr="00CB2E5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Шкрабак  Ользі  Валентинівні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  <w:r w:rsidRPr="00CB2E5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CB2E51" w:rsidRPr="00CB2E51" w:rsidRDefault="00CB2E51" w:rsidP="00CB2E5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1502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>ня 2021 року</w:t>
      </w:r>
      <w:r w:rsidRPr="00CB2E5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громадянину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Шкрабаку  Віталію  Володимировичу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  <w:r w:rsidRPr="00CB2E5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CB2E51" w:rsidRPr="00CB2E51" w:rsidRDefault="00CB2E51" w:rsidP="00CB2E5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</w:t>
      </w:r>
      <w:r w:rsidR="00271772">
        <w:rPr>
          <w:rFonts w:ascii="Times New Roman" w:hAnsi="Times New Roman"/>
          <w:sz w:val="24"/>
          <w:szCs w:val="24"/>
          <w:lang w:val="uk-UA"/>
        </w:rPr>
        <w:t>и № 1503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>ня 2021 року</w:t>
      </w:r>
      <w:r w:rsidRPr="00CB2E5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Шкрабак  Валентині  Вікторівні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с. Полянецьке  Савранської  селищної  ради  Одеської області.</w:t>
      </w:r>
      <w:r w:rsidRPr="00CB2E5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</w:p>
    <w:p w:rsidR="00CB2E51" w:rsidRPr="00CB2E51" w:rsidRDefault="00CB2E51" w:rsidP="00CB2E5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1504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>ня 2021 року</w:t>
      </w:r>
      <w:r w:rsidRPr="00CB2E5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Таран  Альоні  Ігорівні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смт. Саврань  Савранської  селищної  ради  Одеської області</w:t>
      </w:r>
      <w:r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B2E51" w:rsidRPr="00CB2E51" w:rsidRDefault="00CB2E51" w:rsidP="00CB2E5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 xml:space="preserve">Рішення сесії </w:t>
      </w:r>
      <w:r w:rsidR="00271772">
        <w:rPr>
          <w:rFonts w:ascii="Times New Roman" w:hAnsi="Times New Roman"/>
          <w:sz w:val="24"/>
          <w:szCs w:val="24"/>
          <w:lang w:val="uk-UA"/>
        </w:rPr>
        <w:t>Савранської селищної ради № 1505</w:t>
      </w:r>
      <w:r w:rsidRPr="00443396">
        <w:rPr>
          <w:rFonts w:ascii="Times New Roman" w:hAnsi="Times New Roman"/>
          <w:sz w:val="24"/>
          <w:szCs w:val="24"/>
          <w:lang w:val="uk-UA"/>
        </w:rPr>
        <w:t>-</w:t>
      </w:r>
      <w:r w:rsidRPr="00443396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uk-UA"/>
        </w:rPr>
        <w:t>ІІІ від 28 жовт</w:t>
      </w:r>
      <w:r w:rsidRPr="00443396">
        <w:rPr>
          <w:rFonts w:ascii="Times New Roman" w:hAnsi="Times New Roman"/>
          <w:sz w:val="24"/>
          <w:szCs w:val="24"/>
          <w:lang w:val="uk-UA"/>
        </w:rPr>
        <w:t>ня 2021 року</w:t>
      </w:r>
      <w:r w:rsidRPr="00CB2E5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Про  відмову  у  наданні  дозволу  на  розроблення проекту  землеустрою  щодо  відведення земельної  ділянки  у  власність  громадянці  </w:t>
      </w:r>
      <w:r w:rsidRPr="00764494">
        <w:rPr>
          <w:rFonts w:ascii="Times New Roman" w:hAnsi="Times New Roman"/>
          <w:b/>
          <w:bCs/>
          <w:sz w:val="24"/>
          <w:szCs w:val="24"/>
          <w:lang w:val="uk-UA"/>
        </w:rPr>
        <w:t>Гаврилюк  Олесі  Ігорівні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 xml:space="preserve"> для  ведення особистого  селянського господарства орієнтовною площею 2,00 га  за  межами  населеного  пункту смт. Саврань  Савранської  селищної  ради  Одеської області</w:t>
      </w:r>
      <w:r>
        <w:rPr>
          <w:rFonts w:ascii="Times New Roman" w:hAnsi="Times New Roman"/>
          <w:sz w:val="24"/>
          <w:szCs w:val="24"/>
          <w:lang w:val="uk-UA"/>
        </w:rPr>
        <w:t>– прийнято (додається)</w:t>
      </w:r>
      <w:r w:rsidRPr="00764494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CB2E51" w:rsidRPr="00764494" w:rsidRDefault="00CB2E51" w:rsidP="00AA016C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10FAD" w:rsidRPr="00764494" w:rsidRDefault="00AA016C" w:rsidP="00764494">
      <w:pPr>
        <w:pStyle w:val="a3"/>
        <w:ind w:firstLine="426"/>
        <w:rPr>
          <w:rFonts w:ascii="Times New Roman" w:hAnsi="Times New Roman"/>
          <w:bCs/>
          <w:i/>
          <w:color w:val="000000" w:themeColor="text1"/>
          <w:sz w:val="24"/>
          <w:szCs w:val="24"/>
          <w:lang w:val="uk-UA"/>
        </w:rPr>
      </w:pPr>
      <w:r w:rsidRPr="00F458B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   </w:t>
      </w:r>
    </w:p>
    <w:p w:rsidR="00AA4FB5" w:rsidRDefault="00910FAD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A4FB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630D" w:rsidRPr="00AA4FB5">
        <w:rPr>
          <w:rFonts w:ascii="Times New Roman" w:hAnsi="Times New Roman"/>
          <w:sz w:val="24"/>
          <w:szCs w:val="24"/>
          <w:lang w:val="uk-UA"/>
        </w:rPr>
        <w:t>Головуючий,</w:t>
      </w:r>
      <w:r w:rsidR="00AA4FB5" w:rsidRPr="00AA4FB5">
        <w:rPr>
          <w:rFonts w:ascii="Times New Roman" w:hAnsi="Times New Roman"/>
          <w:sz w:val="24"/>
          <w:szCs w:val="24"/>
          <w:lang w:val="uk-UA"/>
        </w:rPr>
        <w:t xml:space="preserve"> селищний голова </w:t>
      </w:r>
      <w:r w:rsidR="00AA4FB5" w:rsidRPr="00AA4FB5">
        <w:rPr>
          <w:rFonts w:ascii="Times New Roman" w:hAnsi="Times New Roman"/>
          <w:sz w:val="24"/>
          <w:szCs w:val="24"/>
          <w:lang w:val="uk-UA"/>
        </w:rPr>
        <w:tab/>
      </w:r>
      <w:r w:rsidR="00AA4FB5" w:rsidRPr="00AA4FB5">
        <w:rPr>
          <w:rFonts w:ascii="Times New Roman" w:hAnsi="Times New Roman"/>
          <w:sz w:val="24"/>
          <w:szCs w:val="24"/>
          <w:lang w:val="uk-UA"/>
        </w:rPr>
        <w:tab/>
      </w:r>
      <w:r w:rsidR="00AA4FB5" w:rsidRPr="00AA4FB5">
        <w:rPr>
          <w:rFonts w:ascii="Times New Roman" w:hAnsi="Times New Roman"/>
          <w:sz w:val="24"/>
          <w:szCs w:val="24"/>
          <w:lang w:val="uk-UA"/>
        </w:rPr>
        <w:tab/>
      </w:r>
      <w:r w:rsidR="00AA4FB5" w:rsidRPr="00AA4FB5">
        <w:rPr>
          <w:rFonts w:ascii="Times New Roman" w:hAnsi="Times New Roman"/>
          <w:sz w:val="24"/>
          <w:szCs w:val="24"/>
          <w:lang w:val="uk-UA"/>
        </w:rPr>
        <w:tab/>
      </w:r>
      <w:r w:rsidR="00AA4FB5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AA4FB5" w:rsidRPr="00AA4FB5">
        <w:rPr>
          <w:rFonts w:ascii="Times New Roman" w:hAnsi="Times New Roman"/>
          <w:sz w:val="24"/>
          <w:szCs w:val="24"/>
          <w:lang w:val="uk-UA"/>
        </w:rPr>
        <w:t>Сергій Д</w:t>
      </w:r>
      <w:r w:rsidR="0097630D" w:rsidRPr="00AA4FB5">
        <w:rPr>
          <w:rFonts w:ascii="Times New Roman" w:hAnsi="Times New Roman"/>
          <w:sz w:val="24"/>
          <w:szCs w:val="24"/>
          <w:lang w:val="uk-UA"/>
        </w:rPr>
        <w:t>УЖІЙ</w:t>
      </w:r>
    </w:p>
    <w:p w:rsidR="00764494" w:rsidRDefault="00764494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A4FB5" w:rsidRPr="00AA4FB5" w:rsidRDefault="00AA4FB5" w:rsidP="001C4684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Світлана ГЕРАСИМІШИНА</w:t>
      </w:r>
    </w:p>
    <w:sectPr w:rsidR="00AA4FB5" w:rsidRPr="00AA4FB5" w:rsidSect="0076449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114"/>
    <w:multiLevelType w:val="hybridMultilevel"/>
    <w:tmpl w:val="578287F8"/>
    <w:lvl w:ilvl="0" w:tplc="6B285026">
      <w:start w:val="4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79B74B7"/>
    <w:multiLevelType w:val="hybridMultilevel"/>
    <w:tmpl w:val="A412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A1FB6"/>
    <w:multiLevelType w:val="hybridMultilevel"/>
    <w:tmpl w:val="A412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6665E"/>
    <w:multiLevelType w:val="hybridMultilevel"/>
    <w:tmpl w:val="89AAD7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B9"/>
    <w:rsid w:val="000A125C"/>
    <w:rsid w:val="000E4769"/>
    <w:rsid w:val="00135734"/>
    <w:rsid w:val="001465AB"/>
    <w:rsid w:val="00161428"/>
    <w:rsid w:val="00177B53"/>
    <w:rsid w:val="00191C3D"/>
    <w:rsid w:val="001C4684"/>
    <w:rsid w:val="001D647C"/>
    <w:rsid w:val="00271772"/>
    <w:rsid w:val="002A6D14"/>
    <w:rsid w:val="002D3E6F"/>
    <w:rsid w:val="00327387"/>
    <w:rsid w:val="003D004C"/>
    <w:rsid w:val="0040294F"/>
    <w:rsid w:val="00497697"/>
    <w:rsid w:val="004B53C4"/>
    <w:rsid w:val="004C0EFF"/>
    <w:rsid w:val="004D72D3"/>
    <w:rsid w:val="004D7868"/>
    <w:rsid w:val="005025AC"/>
    <w:rsid w:val="005176A5"/>
    <w:rsid w:val="00526DC5"/>
    <w:rsid w:val="005449E1"/>
    <w:rsid w:val="005657B6"/>
    <w:rsid w:val="00585111"/>
    <w:rsid w:val="005A7F22"/>
    <w:rsid w:val="005C1435"/>
    <w:rsid w:val="005C1ED4"/>
    <w:rsid w:val="00622076"/>
    <w:rsid w:val="00696579"/>
    <w:rsid w:val="006E1EAD"/>
    <w:rsid w:val="006F6CD7"/>
    <w:rsid w:val="00764494"/>
    <w:rsid w:val="00776609"/>
    <w:rsid w:val="007810CF"/>
    <w:rsid w:val="007E1E4F"/>
    <w:rsid w:val="007E63ED"/>
    <w:rsid w:val="00820F5A"/>
    <w:rsid w:val="0084462F"/>
    <w:rsid w:val="00847FB0"/>
    <w:rsid w:val="0085699A"/>
    <w:rsid w:val="00887B35"/>
    <w:rsid w:val="008C7390"/>
    <w:rsid w:val="008D0543"/>
    <w:rsid w:val="008E5758"/>
    <w:rsid w:val="00910FAD"/>
    <w:rsid w:val="00911049"/>
    <w:rsid w:val="00964EDB"/>
    <w:rsid w:val="0097630D"/>
    <w:rsid w:val="00991A95"/>
    <w:rsid w:val="00997882"/>
    <w:rsid w:val="009C746A"/>
    <w:rsid w:val="00A74126"/>
    <w:rsid w:val="00AA016C"/>
    <w:rsid w:val="00AA4FB5"/>
    <w:rsid w:val="00AC7163"/>
    <w:rsid w:val="00AE60F6"/>
    <w:rsid w:val="00AF78F8"/>
    <w:rsid w:val="00B164E7"/>
    <w:rsid w:val="00B4639B"/>
    <w:rsid w:val="00BF0476"/>
    <w:rsid w:val="00C1226A"/>
    <w:rsid w:val="00C2304A"/>
    <w:rsid w:val="00C60590"/>
    <w:rsid w:val="00C64792"/>
    <w:rsid w:val="00C75796"/>
    <w:rsid w:val="00C77663"/>
    <w:rsid w:val="00CA1902"/>
    <w:rsid w:val="00CB2E51"/>
    <w:rsid w:val="00CE7A43"/>
    <w:rsid w:val="00CF44C7"/>
    <w:rsid w:val="00D27A25"/>
    <w:rsid w:val="00D3781B"/>
    <w:rsid w:val="00D46BD6"/>
    <w:rsid w:val="00D56EA0"/>
    <w:rsid w:val="00D83895"/>
    <w:rsid w:val="00DA5E91"/>
    <w:rsid w:val="00DE4FB9"/>
    <w:rsid w:val="00E2171E"/>
    <w:rsid w:val="00E357BA"/>
    <w:rsid w:val="00E462C7"/>
    <w:rsid w:val="00E574EE"/>
    <w:rsid w:val="00E933E1"/>
    <w:rsid w:val="00EB1708"/>
    <w:rsid w:val="00F458BF"/>
    <w:rsid w:val="00F802EA"/>
    <w:rsid w:val="00F81BCE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E4FB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DE4FB9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DE4FB9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F45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E4FB9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DE4FB9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DE4FB9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F45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50</Pages>
  <Words>26546</Words>
  <Characters>151317</Characters>
  <Application>Microsoft Office Word</Application>
  <DocSecurity>0</DocSecurity>
  <Lines>1260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6</cp:revision>
  <cp:lastPrinted>2021-11-08T14:45:00Z</cp:lastPrinted>
  <dcterms:created xsi:type="dcterms:W3CDTF">2021-11-08T11:47:00Z</dcterms:created>
  <dcterms:modified xsi:type="dcterms:W3CDTF">2021-11-08T15:00:00Z</dcterms:modified>
</cp:coreProperties>
</file>